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518" w:type="dxa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2"/>
        <w:gridCol w:w="970"/>
        <w:gridCol w:w="4172"/>
        <w:gridCol w:w="1153"/>
        <w:gridCol w:w="1772"/>
        <w:gridCol w:w="649"/>
      </w:tblGrid>
      <w:tr w:rsidR="006A3AC3" w:rsidRPr="00AA0538" w:rsidTr="001730F5">
        <w:trPr>
          <w:trHeight w:val="450"/>
        </w:trPr>
        <w:tc>
          <w:tcPr>
            <w:tcW w:w="1772" w:type="dxa"/>
            <w:gridSpan w:val="2"/>
          </w:tcPr>
          <w:p w:rsidR="006A3AC3" w:rsidRPr="00AA0538" w:rsidRDefault="00E26EDD" w:rsidP="00F43EE9">
            <w:pPr>
              <w:pStyle w:val="TableParagraph"/>
              <w:spacing w:before="130"/>
              <w:ind w:left="105"/>
              <w:rPr>
                <w:sz w:val="20"/>
                <w:szCs w:val="20"/>
              </w:rPr>
            </w:pPr>
            <w:r w:rsidRPr="00AA0538">
              <w:rPr>
                <w:sz w:val="20"/>
                <w:szCs w:val="20"/>
              </w:rPr>
              <w:t>Date(s)</w:t>
            </w:r>
            <w:r w:rsidRPr="00AA0538">
              <w:rPr>
                <w:spacing w:val="7"/>
                <w:sz w:val="20"/>
                <w:szCs w:val="20"/>
              </w:rPr>
              <w:t xml:space="preserve"> </w:t>
            </w:r>
            <w:r w:rsidRPr="00AA0538">
              <w:rPr>
                <w:sz w:val="20"/>
                <w:szCs w:val="20"/>
              </w:rPr>
              <w:t>of</w:t>
            </w:r>
            <w:r w:rsidRPr="00AA0538">
              <w:rPr>
                <w:spacing w:val="6"/>
                <w:sz w:val="20"/>
                <w:szCs w:val="20"/>
              </w:rPr>
              <w:t xml:space="preserve"> </w:t>
            </w:r>
            <w:r w:rsidR="00F43EE9">
              <w:rPr>
                <w:sz w:val="20"/>
                <w:szCs w:val="20"/>
              </w:rPr>
              <w:t>Assessment</w:t>
            </w:r>
          </w:p>
        </w:tc>
        <w:tc>
          <w:tcPr>
            <w:tcW w:w="7746" w:type="dxa"/>
            <w:gridSpan w:val="4"/>
          </w:tcPr>
          <w:p w:rsidR="006A3AC3" w:rsidRPr="00AA0538" w:rsidRDefault="006A3AC3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084C9A" w:rsidRPr="00AA0538" w:rsidTr="001730F5">
        <w:trPr>
          <w:trHeight w:val="445"/>
        </w:trPr>
        <w:tc>
          <w:tcPr>
            <w:tcW w:w="1772" w:type="dxa"/>
            <w:gridSpan w:val="2"/>
          </w:tcPr>
          <w:p w:rsidR="00084C9A" w:rsidRPr="00AA0538" w:rsidRDefault="004C4457" w:rsidP="00D837D1">
            <w:pPr>
              <w:pStyle w:val="TableParagraph"/>
              <w:spacing w:before="121"/>
              <w:ind w:left="105"/>
              <w:rPr>
                <w:w w:val="105"/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Accreditation </w:t>
            </w:r>
            <w:r w:rsidR="00C82A79">
              <w:rPr>
                <w:w w:val="105"/>
                <w:sz w:val="20"/>
                <w:szCs w:val="20"/>
              </w:rPr>
              <w:t>c</w:t>
            </w:r>
            <w:r>
              <w:rPr>
                <w:w w:val="105"/>
                <w:sz w:val="20"/>
                <w:szCs w:val="20"/>
              </w:rPr>
              <w:t>ycle of Laboratory</w:t>
            </w:r>
            <w:r w:rsidR="00664E41">
              <w:rPr>
                <w:w w:val="105"/>
                <w:sz w:val="20"/>
                <w:szCs w:val="20"/>
              </w:rPr>
              <w:t xml:space="preserve"> (Year)</w:t>
            </w:r>
          </w:p>
        </w:tc>
        <w:tc>
          <w:tcPr>
            <w:tcW w:w="7746" w:type="dxa"/>
            <w:gridSpan w:val="4"/>
          </w:tcPr>
          <w:p w:rsidR="00084C9A" w:rsidRPr="00AA0538" w:rsidRDefault="00084C9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A3AC3" w:rsidRPr="00AA0538" w:rsidTr="001730F5">
        <w:trPr>
          <w:trHeight w:val="445"/>
        </w:trPr>
        <w:tc>
          <w:tcPr>
            <w:tcW w:w="1772" w:type="dxa"/>
            <w:gridSpan w:val="2"/>
          </w:tcPr>
          <w:p w:rsidR="00F43EE9" w:rsidRPr="00AA0538" w:rsidRDefault="00E26EDD" w:rsidP="00D837D1">
            <w:pPr>
              <w:pStyle w:val="TableParagraph"/>
              <w:spacing w:before="121"/>
              <w:ind w:left="105"/>
              <w:rPr>
                <w:sz w:val="20"/>
                <w:szCs w:val="20"/>
              </w:rPr>
            </w:pPr>
            <w:r w:rsidRPr="00AA0538">
              <w:rPr>
                <w:w w:val="105"/>
                <w:sz w:val="20"/>
                <w:szCs w:val="20"/>
              </w:rPr>
              <w:t>Assessor</w:t>
            </w:r>
            <w:r w:rsidR="00F43EE9">
              <w:rPr>
                <w:w w:val="105"/>
                <w:sz w:val="20"/>
                <w:szCs w:val="20"/>
              </w:rPr>
              <w:t>/Technical Expert &amp; MS</w:t>
            </w:r>
          </w:p>
        </w:tc>
        <w:tc>
          <w:tcPr>
            <w:tcW w:w="7746" w:type="dxa"/>
            <w:gridSpan w:val="4"/>
          </w:tcPr>
          <w:p w:rsidR="006A3AC3" w:rsidRPr="00AA0538" w:rsidRDefault="006A3AC3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A3AC3" w:rsidRPr="00AA0538" w:rsidTr="001730F5">
        <w:trPr>
          <w:trHeight w:val="445"/>
        </w:trPr>
        <w:tc>
          <w:tcPr>
            <w:tcW w:w="1772" w:type="dxa"/>
            <w:gridSpan w:val="2"/>
          </w:tcPr>
          <w:p w:rsidR="006A3AC3" w:rsidRPr="00AA0538" w:rsidRDefault="00E26EDD">
            <w:pPr>
              <w:pStyle w:val="TableParagraph"/>
              <w:spacing w:before="121"/>
              <w:ind w:left="105"/>
              <w:rPr>
                <w:sz w:val="20"/>
                <w:szCs w:val="20"/>
              </w:rPr>
            </w:pPr>
            <w:r w:rsidRPr="00AA0538">
              <w:rPr>
                <w:w w:val="105"/>
                <w:sz w:val="20"/>
                <w:szCs w:val="20"/>
              </w:rPr>
              <w:t>Laboratory</w:t>
            </w:r>
          </w:p>
        </w:tc>
        <w:tc>
          <w:tcPr>
            <w:tcW w:w="4172" w:type="dxa"/>
          </w:tcPr>
          <w:p w:rsidR="006A3AC3" w:rsidRPr="00AA0538" w:rsidRDefault="006A3AC3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53" w:type="dxa"/>
            <w:vMerge w:val="restart"/>
          </w:tcPr>
          <w:p w:rsidR="006A3AC3" w:rsidRPr="00AA0538" w:rsidRDefault="00E26EDD">
            <w:pPr>
              <w:pStyle w:val="TableParagraph"/>
              <w:spacing w:before="6" w:line="249" w:lineRule="auto"/>
              <w:ind w:left="103" w:right="82"/>
              <w:rPr>
                <w:sz w:val="20"/>
                <w:szCs w:val="20"/>
              </w:rPr>
            </w:pPr>
            <w:r w:rsidRPr="00AA0538">
              <w:rPr>
                <w:w w:val="105"/>
                <w:sz w:val="20"/>
                <w:szCs w:val="20"/>
              </w:rPr>
              <w:t>Area / Field</w:t>
            </w:r>
            <w:r w:rsidRPr="00AA0538">
              <w:rPr>
                <w:spacing w:val="1"/>
                <w:w w:val="105"/>
                <w:sz w:val="20"/>
                <w:szCs w:val="20"/>
              </w:rPr>
              <w:t xml:space="preserve"> </w:t>
            </w:r>
            <w:r w:rsidRPr="00AA0538">
              <w:rPr>
                <w:sz w:val="20"/>
                <w:szCs w:val="20"/>
              </w:rPr>
              <w:t>of</w:t>
            </w:r>
            <w:r w:rsidRPr="00AA0538">
              <w:rPr>
                <w:spacing w:val="2"/>
                <w:sz w:val="20"/>
                <w:szCs w:val="20"/>
              </w:rPr>
              <w:t xml:space="preserve"> </w:t>
            </w:r>
            <w:r w:rsidRPr="00AA0538">
              <w:rPr>
                <w:sz w:val="20"/>
                <w:szCs w:val="20"/>
              </w:rPr>
              <w:t>operation</w:t>
            </w:r>
          </w:p>
        </w:tc>
        <w:tc>
          <w:tcPr>
            <w:tcW w:w="2421" w:type="dxa"/>
            <w:gridSpan w:val="2"/>
            <w:vMerge w:val="restart"/>
          </w:tcPr>
          <w:p w:rsidR="006A3AC3" w:rsidRPr="00AA0538" w:rsidRDefault="006A3AC3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837D1" w:rsidRPr="00AA0538" w:rsidTr="001730F5">
        <w:trPr>
          <w:trHeight w:val="445"/>
        </w:trPr>
        <w:tc>
          <w:tcPr>
            <w:tcW w:w="1772" w:type="dxa"/>
            <w:gridSpan w:val="2"/>
          </w:tcPr>
          <w:p w:rsidR="00D837D1" w:rsidRPr="00AA0538" w:rsidRDefault="00D837D1">
            <w:pPr>
              <w:pStyle w:val="TableParagraph"/>
              <w:spacing w:before="121"/>
              <w:ind w:left="105"/>
              <w:rPr>
                <w:w w:val="105"/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Laboratory Reference number</w:t>
            </w:r>
          </w:p>
        </w:tc>
        <w:tc>
          <w:tcPr>
            <w:tcW w:w="4172" w:type="dxa"/>
          </w:tcPr>
          <w:p w:rsidR="00D837D1" w:rsidRPr="00AA0538" w:rsidRDefault="00D837D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53" w:type="dxa"/>
            <w:vMerge/>
          </w:tcPr>
          <w:p w:rsidR="00D837D1" w:rsidRPr="00AA0538" w:rsidRDefault="00D837D1">
            <w:pPr>
              <w:pStyle w:val="TableParagraph"/>
              <w:spacing w:before="6" w:line="249" w:lineRule="auto"/>
              <w:ind w:left="103" w:right="82"/>
              <w:rPr>
                <w:w w:val="105"/>
                <w:sz w:val="20"/>
                <w:szCs w:val="20"/>
              </w:rPr>
            </w:pPr>
          </w:p>
        </w:tc>
        <w:tc>
          <w:tcPr>
            <w:tcW w:w="2421" w:type="dxa"/>
            <w:gridSpan w:val="2"/>
            <w:vMerge/>
          </w:tcPr>
          <w:p w:rsidR="00D837D1" w:rsidRPr="00AA0538" w:rsidRDefault="00D837D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A3AC3" w:rsidRPr="00AA0538" w:rsidTr="001730F5">
        <w:trPr>
          <w:trHeight w:val="431"/>
        </w:trPr>
        <w:tc>
          <w:tcPr>
            <w:tcW w:w="1772" w:type="dxa"/>
            <w:gridSpan w:val="2"/>
          </w:tcPr>
          <w:p w:rsidR="006A3AC3" w:rsidRPr="00AA0538" w:rsidRDefault="00E26EDD">
            <w:pPr>
              <w:pStyle w:val="TableParagraph"/>
              <w:spacing w:before="6"/>
              <w:ind w:left="105"/>
              <w:rPr>
                <w:sz w:val="20"/>
                <w:szCs w:val="20"/>
              </w:rPr>
            </w:pPr>
            <w:r w:rsidRPr="00AA0538">
              <w:rPr>
                <w:w w:val="105"/>
                <w:sz w:val="20"/>
                <w:szCs w:val="20"/>
              </w:rPr>
              <w:t>Laboratory</w:t>
            </w:r>
          </w:p>
          <w:p w:rsidR="006A3AC3" w:rsidRPr="00AA0538" w:rsidRDefault="00E26EDD">
            <w:pPr>
              <w:pStyle w:val="TableParagraph"/>
              <w:spacing w:before="8" w:line="190" w:lineRule="exact"/>
              <w:ind w:left="105"/>
              <w:rPr>
                <w:sz w:val="20"/>
                <w:szCs w:val="20"/>
              </w:rPr>
            </w:pPr>
            <w:r w:rsidRPr="00AA0538">
              <w:rPr>
                <w:w w:val="105"/>
                <w:sz w:val="20"/>
                <w:szCs w:val="20"/>
              </w:rPr>
              <w:t>Representative</w:t>
            </w:r>
          </w:p>
        </w:tc>
        <w:tc>
          <w:tcPr>
            <w:tcW w:w="4172" w:type="dxa"/>
          </w:tcPr>
          <w:p w:rsidR="006A3AC3" w:rsidRPr="00AA0538" w:rsidRDefault="006A3AC3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53" w:type="dxa"/>
            <w:vMerge/>
            <w:tcBorders>
              <w:top w:val="nil"/>
            </w:tcBorders>
          </w:tcPr>
          <w:p w:rsidR="006A3AC3" w:rsidRPr="00AA0538" w:rsidRDefault="006A3AC3">
            <w:pPr>
              <w:rPr>
                <w:sz w:val="20"/>
                <w:szCs w:val="20"/>
              </w:rPr>
            </w:pPr>
          </w:p>
        </w:tc>
        <w:tc>
          <w:tcPr>
            <w:tcW w:w="2421" w:type="dxa"/>
            <w:gridSpan w:val="2"/>
            <w:vMerge/>
            <w:tcBorders>
              <w:top w:val="nil"/>
            </w:tcBorders>
          </w:tcPr>
          <w:p w:rsidR="006A3AC3" w:rsidRPr="00AA0538" w:rsidRDefault="006A3AC3">
            <w:pPr>
              <w:rPr>
                <w:sz w:val="20"/>
                <w:szCs w:val="20"/>
              </w:rPr>
            </w:pPr>
          </w:p>
        </w:tc>
      </w:tr>
      <w:tr w:rsidR="006A3AC3" w:rsidRPr="00AA0538" w:rsidTr="001730F5">
        <w:trPr>
          <w:trHeight w:val="311"/>
        </w:trPr>
        <w:tc>
          <w:tcPr>
            <w:tcW w:w="9518" w:type="dxa"/>
            <w:gridSpan w:val="6"/>
          </w:tcPr>
          <w:p w:rsidR="006A3AC3" w:rsidRPr="00AA0538" w:rsidRDefault="006A3AC3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A3AC3" w:rsidRPr="00AA0538" w:rsidTr="001730F5">
        <w:trPr>
          <w:trHeight w:val="637"/>
        </w:trPr>
        <w:tc>
          <w:tcPr>
            <w:tcW w:w="802" w:type="dxa"/>
          </w:tcPr>
          <w:p w:rsidR="006A3AC3" w:rsidRPr="00AA0538" w:rsidRDefault="00E26EDD">
            <w:pPr>
              <w:pStyle w:val="TableParagraph"/>
              <w:spacing w:before="6"/>
              <w:ind w:left="105"/>
              <w:rPr>
                <w:b/>
                <w:sz w:val="20"/>
                <w:szCs w:val="20"/>
              </w:rPr>
            </w:pPr>
            <w:r w:rsidRPr="00AA0538">
              <w:rPr>
                <w:b/>
                <w:w w:val="105"/>
                <w:sz w:val="20"/>
                <w:szCs w:val="20"/>
              </w:rPr>
              <w:t>Clause</w:t>
            </w:r>
          </w:p>
        </w:tc>
        <w:tc>
          <w:tcPr>
            <w:tcW w:w="8067" w:type="dxa"/>
            <w:gridSpan w:val="4"/>
          </w:tcPr>
          <w:p w:rsidR="006A3AC3" w:rsidRPr="00AA0538" w:rsidRDefault="00E26EDD">
            <w:pPr>
              <w:pStyle w:val="TableParagraph"/>
              <w:tabs>
                <w:tab w:val="left" w:pos="3670"/>
              </w:tabs>
              <w:spacing w:before="6" w:line="249" w:lineRule="auto"/>
              <w:ind w:left="109" w:right="167"/>
              <w:rPr>
                <w:sz w:val="20"/>
                <w:szCs w:val="20"/>
              </w:rPr>
            </w:pPr>
            <w:r w:rsidRPr="00AA0538">
              <w:rPr>
                <w:b/>
                <w:spacing w:val="-2"/>
                <w:w w:val="105"/>
                <w:sz w:val="20"/>
                <w:szCs w:val="20"/>
              </w:rPr>
              <w:t>REQUIREMENTS</w:t>
            </w:r>
            <w:r w:rsidRPr="00AA0538">
              <w:rPr>
                <w:b/>
                <w:spacing w:val="-8"/>
                <w:w w:val="105"/>
                <w:sz w:val="20"/>
                <w:szCs w:val="20"/>
              </w:rPr>
              <w:t xml:space="preserve"> </w:t>
            </w:r>
            <w:r w:rsidRPr="00AA0538">
              <w:rPr>
                <w:b/>
                <w:spacing w:val="-1"/>
                <w:w w:val="105"/>
                <w:sz w:val="20"/>
                <w:szCs w:val="20"/>
              </w:rPr>
              <w:t>&amp;</w:t>
            </w:r>
            <w:r w:rsidRPr="00AA0538">
              <w:rPr>
                <w:b/>
                <w:spacing w:val="-6"/>
                <w:w w:val="105"/>
                <w:sz w:val="20"/>
                <w:szCs w:val="20"/>
              </w:rPr>
              <w:t xml:space="preserve"> </w:t>
            </w:r>
            <w:r w:rsidRPr="00AA0538">
              <w:rPr>
                <w:b/>
                <w:spacing w:val="-1"/>
                <w:w w:val="105"/>
                <w:sz w:val="20"/>
                <w:szCs w:val="20"/>
              </w:rPr>
              <w:t>COMMENTS</w:t>
            </w:r>
            <w:r w:rsidRPr="00AA0538">
              <w:rPr>
                <w:rFonts w:ascii="Times New Roman"/>
                <w:spacing w:val="-1"/>
                <w:w w:val="105"/>
                <w:sz w:val="20"/>
                <w:szCs w:val="20"/>
              </w:rPr>
              <w:tab/>
            </w:r>
            <w:r w:rsidRPr="00AA0538">
              <w:rPr>
                <w:sz w:val="20"/>
                <w:szCs w:val="20"/>
              </w:rPr>
              <w:t>Compliance</w:t>
            </w:r>
            <w:r w:rsidRPr="00AA0538">
              <w:rPr>
                <w:spacing w:val="4"/>
                <w:sz w:val="20"/>
                <w:szCs w:val="20"/>
              </w:rPr>
              <w:t xml:space="preserve"> </w:t>
            </w:r>
            <w:r w:rsidRPr="00AA0538">
              <w:rPr>
                <w:sz w:val="20"/>
                <w:szCs w:val="20"/>
              </w:rPr>
              <w:t>=</w:t>
            </w:r>
            <w:r w:rsidRPr="00AA0538">
              <w:rPr>
                <w:spacing w:val="17"/>
                <w:sz w:val="20"/>
                <w:szCs w:val="20"/>
              </w:rPr>
              <w:t xml:space="preserve"> </w:t>
            </w:r>
            <w:r w:rsidRPr="00AA0538">
              <w:rPr>
                <w:sz w:val="20"/>
                <w:szCs w:val="20"/>
              </w:rPr>
              <w:t>C,</w:t>
            </w:r>
            <w:r w:rsidRPr="00AA0538">
              <w:rPr>
                <w:spacing w:val="12"/>
                <w:sz w:val="20"/>
                <w:szCs w:val="20"/>
              </w:rPr>
              <w:t xml:space="preserve"> </w:t>
            </w:r>
            <w:r w:rsidRPr="00AA0538">
              <w:rPr>
                <w:sz w:val="20"/>
                <w:szCs w:val="20"/>
              </w:rPr>
              <w:t>Non-compliance</w:t>
            </w:r>
            <w:r w:rsidRPr="00AA0538">
              <w:rPr>
                <w:spacing w:val="17"/>
                <w:sz w:val="20"/>
                <w:szCs w:val="20"/>
              </w:rPr>
              <w:t xml:space="preserve"> </w:t>
            </w:r>
            <w:r w:rsidRPr="00AA0538">
              <w:rPr>
                <w:sz w:val="20"/>
                <w:szCs w:val="20"/>
              </w:rPr>
              <w:t>=</w:t>
            </w:r>
            <w:r w:rsidRPr="00AA0538">
              <w:rPr>
                <w:spacing w:val="4"/>
                <w:sz w:val="20"/>
                <w:szCs w:val="20"/>
              </w:rPr>
              <w:t xml:space="preserve"> </w:t>
            </w:r>
            <w:r w:rsidRPr="00AA0538">
              <w:rPr>
                <w:sz w:val="20"/>
                <w:szCs w:val="20"/>
              </w:rPr>
              <w:t>NC,</w:t>
            </w:r>
            <w:r w:rsidRPr="00AA0538">
              <w:rPr>
                <w:spacing w:val="6"/>
                <w:sz w:val="20"/>
                <w:szCs w:val="20"/>
              </w:rPr>
              <w:t xml:space="preserve"> </w:t>
            </w:r>
            <w:r w:rsidRPr="00AA0538">
              <w:rPr>
                <w:sz w:val="20"/>
                <w:szCs w:val="20"/>
              </w:rPr>
              <w:t>Not</w:t>
            </w:r>
            <w:r w:rsidRPr="00AA0538">
              <w:rPr>
                <w:spacing w:val="12"/>
                <w:sz w:val="20"/>
                <w:szCs w:val="20"/>
              </w:rPr>
              <w:t xml:space="preserve"> </w:t>
            </w:r>
            <w:r w:rsidRPr="00AA0538">
              <w:rPr>
                <w:sz w:val="20"/>
                <w:szCs w:val="20"/>
              </w:rPr>
              <w:t>applicable</w:t>
            </w:r>
            <w:r w:rsidRPr="00AA0538">
              <w:rPr>
                <w:spacing w:val="11"/>
                <w:sz w:val="20"/>
                <w:szCs w:val="20"/>
              </w:rPr>
              <w:t xml:space="preserve"> </w:t>
            </w:r>
            <w:r w:rsidRPr="00AA0538">
              <w:rPr>
                <w:sz w:val="20"/>
                <w:szCs w:val="20"/>
              </w:rPr>
              <w:t>=</w:t>
            </w:r>
            <w:r w:rsidRPr="00AA0538">
              <w:rPr>
                <w:spacing w:val="10"/>
                <w:sz w:val="20"/>
                <w:szCs w:val="20"/>
              </w:rPr>
              <w:t xml:space="preserve"> </w:t>
            </w:r>
            <w:r w:rsidRPr="00AA0538">
              <w:rPr>
                <w:sz w:val="20"/>
                <w:szCs w:val="20"/>
              </w:rPr>
              <w:t>NA</w:t>
            </w:r>
            <w:r w:rsidRPr="00AA0538">
              <w:rPr>
                <w:spacing w:val="1"/>
                <w:sz w:val="20"/>
                <w:szCs w:val="20"/>
              </w:rPr>
              <w:t xml:space="preserve"> </w:t>
            </w:r>
            <w:r w:rsidRPr="00AA0538">
              <w:rPr>
                <w:sz w:val="20"/>
                <w:szCs w:val="20"/>
              </w:rPr>
              <w:t>Comment</w:t>
            </w:r>
            <w:r w:rsidRPr="00AA0538">
              <w:rPr>
                <w:spacing w:val="6"/>
                <w:sz w:val="20"/>
                <w:szCs w:val="20"/>
              </w:rPr>
              <w:t xml:space="preserve"> </w:t>
            </w:r>
            <w:r w:rsidRPr="00AA0538">
              <w:rPr>
                <w:sz w:val="20"/>
                <w:szCs w:val="20"/>
              </w:rPr>
              <w:t>below</w:t>
            </w:r>
            <w:r w:rsidRPr="00AA0538">
              <w:rPr>
                <w:spacing w:val="13"/>
                <w:sz w:val="20"/>
                <w:szCs w:val="20"/>
              </w:rPr>
              <w:t xml:space="preserve"> </w:t>
            </w:r>
            <w:r w:rsidRPr="00AA0538">
              <w:rPr>
                <w:sz w:val="20"/>
                <w:szCs w:val="20"/>
              </w:rPr>
              <w:t>on</w:t>
            </w:r>
            <w:r w:rsidRPr="00AA0538">
              <w:rPr>
                <w:spacing w:val="13"/>
                <w:sz w:val="20"/>
                <w:szCs w:val="20"/>
              </w:rPr>
              <w:t xml:space="preserve"> </w:t>
            </w:r>
            <w:r w:rsidRPr="00AA0538">
              <w:rPr>
                <w:sz w:val="20"/>
                <w:szCs w:val="20"/>
              </w:rPr>
              <w:t>adequacy</w:t>
            </w:r>
            <w:r w:rsidRPr="00AA0538">
              <w:rPr>
                <w:spacing w:val="4"/>
                <w:sz w:val="20"/>
                <w:szCs w:val="20"/>
              </w:rPr>
              <w:t xml:space="preserve"> </w:t>
            </w:r>
            <w:r w:rsidRPr="00AA0538">
              <w:rPr>
                <w:sz w:val="20"/>
                <w:szCs w:val="20"/>
              </w:rPr>
              <w:t>of</w:t>
            </w:r>
            <w:r w:rsidRPr="00AA0538">
              <w:rPr>
                <w:spacing w:val="7"/>
                <w:sz w:val="20"/>
                <w:szCs w:val="20"/>
              </w:rPr>
              <w:t xml:space="preserve"> </w:t>
            </w:r>
            <w:r w:rsidRPr="00AA0538">
              <w:rPr>
                <w:sz w:val="20"/>
                <w:szCs w:val="20"/>
              </w:rPr>
              <w:t>how</w:t>
            </w:r>
            <w:r w:rsidRPr="00AA0538">
              <w:rPr>
                <w:spacing w:val="13"/>
                <w:sz w:val="20"/>
                <w:szCs w:val="20"/>
              </w:rPr>
              <w:t xml:space="preserve"> </w:t>
            </w:r>
            <w:r w:rsidRPr="00AA0538">
              <w:rPr>
                <w:sz w:val="20"/>
                <w:szCs w:val="20"/>
              </w:rPr>
              <w:t>requirements</w:t>
            </w:r>
            <w:r w:rsidRPr="00AA0538">
              <w:rPr>
                <w:spacing w:val="19"/>
                <w:sz w:val="20"/>
                <w:szCs w:val="20"/>
              </w:rPr>
              <w:t xml:space="preserve"> </w:t>
            </w:r>
            <w:r w:rsidRPr="00AA0538">
              <w:rPr>
                <w:sz w:val="20"/>
                <w:szCs w:val="20"/>
              </w:rPr>
              <w:t>have</w:t>
            </w:r>
            <w:r w:rsidRPr="00AA0538">
              <w:rPr>
                <w:spacing w:val="15"/>
                <w:sz w:val="20"/>
                <w:szCs w:val="20"/>
              </w:rPr>
              <w:t xml:space="preserve"> </w:t>
            </w:r>
            <w:r w:rsidRPr="00AA0538">
              <w:rPr>
                <w:sz w:val="20"/>
                <w:szCs w:val="20"/>
              </w:rPr>
              <w:t>been</w:t>
            </w:r>
            <w:r w:rsidRPr="00AA0538">
              <w:rPr>
                <w:spacing w:val="12"/>
                <w:sz w:val="20"/>
                <w:szCs w:val="20"/>
              </w:rPr>
              <w:t xml:space="preserve"> </w:t>
            </w:r>
            <w:r w:rsidRPr="00AA0538">
              <w:rPr>
                <w:sz w:val="20"/>
                <w:szCs w:val="20"/>
              </w:rPr>
              <w:t>addressed,</w:t>
            </w:r>
            <w:r w:rsidRPr="00AA0538">
              <w:rPr>
                <w:spacing w:val="9"/>
                <w:sz w:val="20"/>
                <w:szCs w:val="20"/>
              </w:rPr>
              <w:t xml:space="preserve"> </w:t>
            </w:r>
            <w:r w:rsidRPr="00AA0538">
              <w:rPr>
                <w:sz w:val="20"/>
                <w:szCs w:val="20"/>
              </w:rPr>
              <w:t>documented</w:t>
            </w:r>
            <w:r w:rsidRPr="00AA0538">
              <w:rPr>
                <w:spacing w:val="12"/>
                <w:sz w:val="20"/>
                <w:szCs w:val="20"/>
              </w:rPr>
              <w:t xml:space="preserve"> </w:t>
            </w:r>
            <w:r w:rsidRPr="00AA0538">
              <w:rPr>
                <w:sz w:val="20"/>
                <w:szCs w:val="20"/>
              </w:rPr>
              <w:t>and/or</w:t>
            </w:r>
            <w:r w:rsidRPr="00AA0538">
              <w:rPr>
                <w:spacing w:val="10"/>
                <w:sz w:val="20"/>
                <w:szCs w:val="20"/>
              </w:rPr>
              <w:t xml:space="preserve"> </w:t>
            </w:r>
            <w:r w:rsidRPr="00AA0538">
              <w:rPr>
                <w:sz w:val="20"/>
                <w:szCs w:val="20"/>
              </w:rPr>
              <w:t>implemented</w:t>
            </w:r>
          </w:p>
        </w:tc>
        <w:tc>
          <w:tcPr>
            <w:tcW w:w="649" w:type="dxa"/>
          </w:tcPr>
          <w:p w:rsidR="006A3AC3" w:rsidRPr="00AA0538" w:rsidRDefault="00E26EDD">
            <w:pPr>
              <w:pStyle w:val="TableParagraph"/>
              <w:spacing w:before="6"/>
              <w:ind w:left="101"/>
              <w:rPr>
                <w:sz w:val="20"/>
                <w:szCs w:val="20"/>
              </w:rPr>
            </w:pPr>
            <w:r w:rsidRPr="00AA0538">
              <w:rPr>
                <w:w w:val="104"/>
                <w:sz w:val="20"/>
                <w:szCs w:val="20"/>
              </w:rPr>
              <w:t>C</w:t>
            </w:r>
          </w:p>
          <w:p w:rsidR="006A3AC3" w:rsidRPr="00AA0538" w:rsidRDefault="00E26EDD">
            <w:pPr>
              <w:pStyle w:val="TableParagraph"/>
              <w:spacing w:line="210" w:lineRule="atLeast"/>
              <w:ind w:left="102" w:right="111" w:hanging="1"/>
              <w:rPr>
                <w:sz w:val="20"/>
                <w:szCs w:val="20"/>
              </w:rPr>
            </w:pPr>
            <w:r w:rsidRPr="00AA0538">
              <w:rPr>
                <w:w w:val="105"/>
                <w:sz w:val="20"/>
                <w:szCs w:val="20"/>
              </w:rPr>
              <w:t>NC</w:t>
            </w:r>
            <w:r w:rsidRPr="00AA0538">
              <w:rPr>
                <w:spacing w:val="-38"/>
                <w:w w:val="105"/>
                <w:sz w:val="20"/>
                <w:szCs w:val="20"/>
              </w:rPr>
              <w:t xml:space="preserve"> </w:t>
            </w:r>
            <w:r w:rsidRPr="00AA0538">
              <w:rPr>
                <w:w w:val="105"/>
                <w:sz w:val="20"/>
                <w:szCs w:val="20"/>
              </w:rPr>
              <w:t>NA</w:t>
            </w:r>
          </w:p>
        </w:tc>
      </w:tr>
      <w:tr w:rsidR="003E7FE4" w:rsidRPr="00AA0538" w:rsidTr="00070E32">
        <w:trPr>
          <w:trHeight w:val="215"/>
        </w:trPr>
        <w:tc>
          <w:tcPr>
            <w:tcW w:w="8869" w:type="dxa"/>
            <w:gridSpan w:val="5"/>
          </w:tcPr>
          <w:p w:rsidR="003E7FE4" w:rsidRPr="00AA0538" w:rsidRDefault="003E7FE4">
            <w:pPr>
              <w:pStyle w:val="TableParagraph"/>
              <w:spacing w:before="6" w:line="190" w:lineRule="exact"/>
              <w:ind w:left="109"/>
              <w:rPr>
                <w:b/>
                <w:sz w:val="20"/>
                <w:szCs w:val="20"/>
              </w:rPr>
            </w:pPr>
            <w:r w:rsidRPr="00AA0538">
              <w:rPr>
                <w:b/>
                <w:spacing w:val="-2"/>
                <w:w w:val="105"/>
                <w:sz w:val="20"/>
                <w:szCs w:val="20"/>
              </w:rPr>
              <w:t>TECHNICAL</w:t>
            </w:r>
            <w:r w:rsidRPr="00AA0538">
              <w:rPr>
                <w:b/>
                <w:spacing w:val="-5"/>
                <w:w w:val="105"/>
                <w:sz w:val="20"/>
                <w:szCs w:val="20"/>
              </w:rPr>
              <w:t xml:space="preserve"> </w:t>
            </w:r>
            <w:r w:rsidRPr="00AA0538">
              <w:rPr>
                <w:b/>
                <w:spacing w:val="-2"/>
                <w:w w:val="105"/>
                <w:sz w:val="20"/>
                <w:szCs w:val="20"/>
              </w:rPr>
              <w:t>REQUIREMENTS</w:t>
            </w:r>
          </w:p>
        </w:tc>
        <w:tc>
          <w:tcPr>
            <w:tcW w:w="649" w:type="dxa"/>
          </w:tcPr>
          <w:p w:rsidR="003E7FE4" w:rsidRPr="00AA0538" w:rsidRDefault="003E7FE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3E7FE4" w:rsidRPr="00AA0538" w:rsidTr="008426D8">
        <w:trPr>
          <w:trHeight w:val="628"/>
        </w:trPr>
        <w:tc>
          <w:tcPr>
            <w:tcW w:w="8869" w:type="dxa"/>
            <w:gridSpan w:val="5"/>
            <w:vMerge w:val="restart"/>
          </w:tcPr>
          <w:p w:rsidR="003E7FE4" w:rsidRPr="00AA0538" w:rsidRDefault="003E7FE4">
            <w:pPr>
              <w:pStyle w:val="TableParagraph"/>
              <w:spacing w:before="6"/>
              <w:ind w:left="109"/>
              <w:rPr>
                <w:sz w:val="20"/>
                <w:szCs w:val="20"/>
              </w:rPr>
            </w:pPr>
            <w:r>
              <w:rPr>
                <w:spacing w:val="-2"/>
                <w:w w:val="105"/>
                <w:sz w:val="20"/>
                <w:szCs w:val="20"/>
              </w:rPr>
              <w:t>External Quality Assurance Scheme</w:t>
            </w:r>
            <w:r w:rsidRPr="00AA0538">
              <w:rPr>
                <w:spacing w:val="-4"/>
                <w:w w:val="105"/>
                <w:sz w:val="20"/>
                <w:szCs w:val="20"/>
              </w:rPr>
              <w:t xml:space="preserve"> </w:t>
            </w:r>
            <w:r w:rsidRPr="00AA0538">
              <w:rPr>
                <w:spacing w:val="-1"/>
                <w:w w:val="105"/>
                <w:sz w:val="20"/>
                <w:szCs w:val="20"/>
              </w:rPr>
              <w:t>(</w:t>
            </w:r>
            <w:r>
              <w:rPr>
                <w:spacing w:val="-1"/>
                <w:w w:val="105"/>
                <w:sz w:val="20"/>
                <w:szCs w:val="20"/>
              </w:rPr>
              <w:t>EQAS</w:t>
            </w:r>
            <w:r w:rsidRPr="00AA0538">
              <w:rPr>
                <w:spacing w:val="-1"/>
                <w:w w:val="105"/>
                <w:sz w:val="20"/>
                <w:szCs w:val="20"/>
              </w:rPr>
              <w:t>):</w:t>
            </w:r>
          </w:p>
          <w:p w:rsidR="003E7FE4" w:rsidRPr="00AA0538" w:rsidRDefault="003E7FE4">
            <w:pPr>
              <w:pStyle w:val="TableParagraph"/>
              <w:spacing w:before="8"/>
              <w:ind w:left="109"/>
              <w:rPr>
                <w:sz w:val="20"/>
                <w:szCs w:val="20"/>
              </w:rPr>
            </w:pPr>
            <w:r w:rsidRPr="00AA0538">
              <w:rPr>
                <w:spacing w:val="-2"/>
                <w:w w:val="105"/>
                <w:sz w:val="20"/>
                <w:szCs w:val="20"/>
              </w:rPr>
              <w:t>Has</w:t>
            </w:r>
            <w:r w:rsidRPr="00AA0538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AA0538">
              <w:rPr>
                <w:spacing w:val="-2"/>
                <w:w w:val="105"/>
                <w:sz w:val="20"/>
                <w:szCs w:val="20"/>
              </w:rPr>
              <w:t>the</w:t>
            </w:r>
            <w:r w:rsidRPr="00AA0538">
              <w:rPr>
                <w:spacing w:val="-4"/>
                <w:w w:val="105"/>
                <w:sz w:val="20"/>
                <w:szCs w:val="20"/>
              </w:rPr>
              <w:t xml:space="preserve"> </w:t>
            </w:r>
            <w:r w:rsidRPr="00AA0538">
              <w:rPr>
                <w:spacing w:val="-2"/>
                <w:w w:val="105"/>
                <w:sz w:val="20"/>
                <w:szCs w:val="20"/>
              </w:rPr>
              <w:t>laboratory</w:t>
            </w:r>
            <w:r w:rsidRPr="00AA0538">
              <w:rPr>
                <w:spacing w:val="-6"/>
                <w:w w:val="105"/>
                <w:sz w:val="20"/>
                <w:szCs w:val="20"/>
              </w:rPr>
              <w:t xml:space="preserve"> </w:t>
            </w:r>
            <w:r w:rsidRPr="00AA0538">
              <w:rPr>
                <w:spacing w:val="-2"/>
                <w:w w:val="105"/>
                <w:sz w:val="20"/>
                <w:szCs w:val="20"/>
              </w:rPr>
              <w:t>participated</w:t>
            </w:r>
            <w:r w:rsidRPr="00AA0538">
              <w:rPr>
                <w:w w:val="105"/>
                <w:sz w:val="20"/>
                <w:szCs w:val="20"/>
              </w:rPr>
              <w:t xml:space="preserve"> </w:t>
            </w:r>
            <w:r w:rsidRPr="00AA0538">
              <w:rPr>
                <w:spacing w:val="-2"/>
                <w:w w:val="105"/>
                <w:sz w:val="20"/>
                <w:szCs w:val="20"/>
              </w:rPr>
              <w:t>in</w:t>
            </w:r>
            <w:r w:rsidRPr="00AA0538">
              <w:rPr>
                <w:spacing w:val="-4"/>
                <w:w w:val="105"/>
                <w:sz w:val="20"/>
                <w:szCs w:val="20"/>
              </w:rPr>
              <w:t xml:space="preserve"> </w:t>
            </w:r>
            <w:r>
              <w:rPr>
                <w:spacing w:val="-2"/>
                <w:w w:val="105"/>
                <w:sz w:val="20"/>
                <w:szCs w:val="20"/>
              </w:rPr>
              <w:t>External Quality Assurance Scheme</w:t>
            </w:r>
            <w:r w:rsidRPr="00AA0538">
              <w:rPr>
                <w:spacing w:val="-4"/>
                <w:w w:val="105"/>
                <w:sz w:val="20"/>
                <w:szCs w:val="20"/>
              </w:rPr>
              <w:t xml:space="preserve"> </w:t>
            </w:r>
            <w:r w:rsidRPr="00AA0538">
              <w:rPr>
                <w:spacing w:val="-1"/>
                <w:w w:val="105"/>
                <w:sz w:val="20"/>
                <w:szCs w:val="20"/>
              </w:rPr>
              <w:t>(</w:t>
            </w:r>
            <w:r>
              <w:rPr>
                <w:spacing w:val="-1"/>
                <w:w w:val="105"/>
                <w:sz w:val="20"/>
                <w:szCs w:val="20"/>
              </w:rPr>
              <w:t>EQAS</w:t>
            </w:r>
            <w:r w:rsidRPr="00AA0538">
              <w:rPr>
                <w:spacing w:val="-1"/>
                <w:w w:val="105"/>
                <w:sz w:val="20"/>
                <w:szCs w:val="20"/>
              </w:rPr>
              <w:t>)</w:t>
            </w:r>
            <w:r w:rsidRPr="00AA0538">
              <w:rPr>
                <w:spacing w:val="-4"/>
                <w:w w:val="105"/>
                <w:sz w:val="20"/>
                <w:szCs w:val="20"/>
              </w:rPr>
              <w:t xml:space="preserve"> </w:t>
            </w:r>
            <w:r w:rsidRPr="00AA0538">
              <w:rPr>
                <w:spacing w:val="-1"/>
                <w:w w:val="105"/>
                <w:sz w:val="20"/>
                <w:szCs w:val="20"/>
              </w:rPr>
              <w:t>or</w:t>
            </w:r>
            <w:r w:rsidRPr="00AA0538">
              <w:rPr>
                <w:spacing w:val="-6"/>
                <w:w w:val="105"/>
                <w:sz w:val="20"/>
                <w:szCs w:val="20"/>
              </w:rPr>
              <w:t xml:space="preserve"> </w:t>
            </w:r>
            <w:r w:rsidRPr="00AA0538">
              <w:rPr>
                <w:spacing w:val="-1"/>
                <w:w w:val="105"/>
                <w:sz w:val="20"/>
                <w:szCs w:val="20"/>
              </w:rPr>
              <w:t>Inter</w:t>
            </w:r>
            <w:r w:rsidRPr="00AA0538">
              <w:rPr>
                <w:spacing w:val="3"/>
                <w:w w:val="105"/>
                <w:sz w:val="20"/>
                <w:szCs w:val="20"/>
              </w:rPr>
              <w:t xml:space="preserve"> </w:t>
            </w:r>
            <w:r w:rsidRPr="00AA0538">
              <w:rPr>
                <w:spacing w:val="-1"/>
                <w:w w:val="105"/>
                <w:sz w:val="20"/>
                <w:szCs w:val="20"/>
              </w:rPr>
              <w:t>Laboratory</w:t>
            </w:r>
            <w:r w:rsidRPr="00AA0538">
              <w:rPr>
                <w:spacing w:val="-11"/>
                <w:w w:val="105"/>
                <w:sz w:val="20"/>
                <w:szCs w:val="20"/>
              </w:rPr>
              <w:t xml:space="preserve"> </w:t>
            </w:r>
            <w:r w:rsidRPr="00AA0538">
              <w:rPr>
                <w:spacing w:val="-1"/>
                <w:w w:val="105"/>
                <w:sz w:val="20"/>
                <w:szCs w:val="20"/>
              </w:rPr>
              <w:t>Comparisons</w:t>
            </w:r>
            <w:r w:rsidRPr="00AA0538">
              <w:rPr>
                <w:spacing w:val="-5"/>
                <w:w w:val="105"/>
                <w:sz w:val="20"/>
                <w:szCs w:val="20"/>
              </w:rPr>
              <w:t xml:space="preserve"> </w:t>
            </w:r>
            <w:r w:rsidRPr="00AA0538">
              <w:rPr>
                <w:spacing w:val="-1"/>
                <w:w w:val="105"/>
                <w:sz w:val="20"/>
                <w:szCs w:val="20"/>
              </w:rPr>
              <w:t>(ILC)?</w:t>
            </w:r>
          </w:p>
          <w:p w:rsidR="003E7FE4" w:rsidRPr="00AA0538" w:rsidRDefault="003E7FE4">
            <w:pPr>
              <w:pStyle w:val="TableParagraph"/>
              <w:rPr>
                <w:b/>
                <w:sz w:val="20"/>
                <w:szCs w:val="20"/>
              </w:rPr>
            </w:pPr>
          </w:p>
          <w:p w:rsidR="003E7FE4" w:rsidRPr="00AA0538" w:rsidRDefault="003E7FE4">
            <w:pPr>
              <w:pStyle w:val="TableParagraph"/>
              <w:spacing w:line="244" w:lineRule="auto"/>
              <w:ind w:left="109"/>
              <w:rPr>
                <w:sz w:val="20"/>
                <w:szCs w:val="20"/>
              </w:rPr>
            </w:pPr>
            <w:r w:rsidRPr="00AA0538">
              <w:rPr>
                <w:sz w:val="20"/>
                <w:szCs w:val="20"/>
              </w:rPr>
              <w:t>If</w:t>
            </w:r>
            <w:r w:rsidRPr="00AA0538">
              <w:rPr>
                <w:spacing w:val="17"/>
                <w:sz w:val="20"/>
                <w:szCs w:val="20"/>
              </w:rPr>
              <w:t xml:space="preserve"> </w:t>
            </w:r>
            <w:r w:rsidRPr="00AA0538">
              <w:rPr>
                <w:sz w:val="20"/>
                <w:szCs w:val="20"/>
              </w:rPr>
              <w:t>the</w:t>
            </w:r>
            <w:r w:rsidRPr="00AA0538">
              <w:rPr>
                <w:spacing w:val="11"/>
                <w:sz w:val="20"/>
                <w:szCs w:val="20"/>
              </w:rPr>
              <w:t xml:space="preserve"> </w:t>
            </w:r>
            <w:r w:rsidRPr="00AA0538">
              <w:rPr>
                <w:sz w:val="20"/>
                <w:szCs w:val="20"/>
              </w:rPr>
              <w:t>laboratory</w:t>
            </w:r>
            <w:r w:rsidRPr="00AA0538">
              <w:rPr>
                <w:spacing w:val="8"/>
                <w:sz w:val="20"/>
                <w:szCs w:val="20"/>
              </w:rPr>
              <w:t xml:space="preserve"> </w:t>
            </w:r>
            <w:r w:rsidRPr="00AA0538">
              <w:rPr>
                <w:sz w:val="20"/>
                <w:szCs w:val="20"/>
              </w:rPr>
              <w:t>has</w:t>
            </w:r>
            <w:r w:rsidRPr="00AA0538">
              <w:rPr>
                <w:spacing w:val="3"/>
                <w:sz w:val="20"/>
                <w:szCs w:val="20"/>
              </w:rPr>
              <w:t xml:space="preserve"> </w:t>
            </w:r>
            <w:r w:rsidRPr="00AA0538">
              <w:rPr>
                <w:sz w:val="20"/>
                <w:szCs w:val="20"/>
              </w:rPr>
              <w:t>not</w:t>
            </w:r>
            <w:r w:rsidRPr="00AA0538">
              <w:rPr>
                <w:spacing w:val="11"/>
                <w:sz w:val="20"/>
                <w:szCs w:val="20"/>
              </w:rPr>
              <w:t xml:space="preserve"> </w:t>
            </w:r>
            <w:r w:rsidRPr="00AA0538">
              <w:rPr>
                <w:sz w:val="20"/>
                <w:szCs w:val="20"/>
              </w:rPr>
              <w:t>participated</w:t>
            </w:r>
            <w:r w:rsidRPr="00AA0538">
              <w:rPr>
                <w:spacing w:val="16"/>
                <w:sz w:val="20"/>
                <w:szCs w:val="20"/>
              </w:rPr>
              <w:t xml:space="preserve"> </w:t>
            </w:r>
            <w:r w:rsidRPr="00AA0538">
              <w:rPr>
                <w:sz w:val="20"/>
                <w:szCs w:val="20"/>
              </w:rPr>
              <w:t>in</w:t>
            </w:r>
            <w:r w:rsidRPr="00AA0538">
              <w:rPr>
                <w:spacing w:val="16"/>
                <w:sz w:val="20"/>
                <w:szCs w:val="20"/>
              </w:rPr>
              <w:t xml:space="preserve"> </w:t>
            </w:r>
            <w:r>
              <w:rPr>
                <w:spacing w:val="16"/>
                <w:sz w:val="20"/>
                <w:szCs w:val="20"/>
              </w:rPr>
              <w:t>EQAS</w:t>
            </w:r>
            <w:r w:rsidRPr="00AA0538">
              <w:rPr>
                <w:spacing w:val="6"/>
                <w:sz w:val="20"/>
                <w:szCs w:val="20"/>
              </w:rPr>
              <w:t xml:space="preserve"> </w:t>
            </w:r>
            <w:r w:rsidRPr="00AA0538">
              <w:rPr>
                <w:sz w:val="20"/>
                <w:szCs w:val="20"/>
              </w:rPr>
              <w:t>activities</w:t>
            </w:r>
            <w:r w:rsidRPr="00AA0538">
              <w:rPr>
                <w:spacing w:val="9"/>
                <w:sz w:val="20"/>
                <w:szCs w:val="20"/>
              </w:rPr>
              <w:t xml:space="preserve"> </w:t>
            </w:r>
            <w:r w:rsidRPr="00AA0538">
              <w:rPr>
                <w:sz w:val="20"/>
                <w:szCs w:val="20"/>
              </w:rPr>
              <w:t>either</w:t>
            </w:r>
            <w:r w:rsidRPr="00AA0538">
              <w:rPr>
                <w:spacing w:val="14"/>
                <w:sz w:val="20"/>
                <w:szCs w:val="20"/>
              </w:rPr>
              <w:t xml:space="preserve"> </w:t>
            </w:r>
            <w:r w:rsidRPr="00AA0538">
              <w:rPr>
                <w:sz w:val="20"/>
                <w:szCs w:val="20"/>
              </w:rPr>
              <w:t>because</w:t>
            </w:r>
            <w:r w:rsidRPr="00AA0538">
              <w:rPr>
                <w:spacing w:val="1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EQAS</w:t>
            </w:r>
            <w:r w:rsidRPr="00AA0538">
              <w:rPr>
                <w:spacing w:val="5"/>
                <w:sz w:val="20"/>
                <w:szCs w:val="20"/>
              </w:rPr>
              <w:t xml:space="preserve"> </w:t>
            </w:r>
            <w:r w:rsidRPr="00AA0538">
              <w:rPr>
                <w:sz w:val="20"/>
                <w:szCs w:val="20"/>
              </w:rPr>
              <w:t>is</w:t>
            </w:r>
            <w:r w:rsidRPr="00AA0538">
              <w:rPr>
                <w:spacing w:val="10"/>
                <w:sz w:val="20"/>
                <w:szCs w:val="20"/>
              </w:rPr>
              <w:t xml:space="preserve"> </w:t>
            </w:r>
            <w:r w:rsidRPr="00AA0538">
              <w:rPr>
                <w:sz w:val="20"/>
                <w:szCs w:val="20"/>
              </w:rPr>
              <w:t>either</w:t>
            </w:r>
            <w:r w:rsidRPr="00AA0538">
              <w:rPr>
                <w:spacing w:val="7"/>
                <w:sz w:val="20"/>
                <w:szCs w:val="20"/>
              </w:rPr>
              <w:t xml:space="preserve"> </w:t>
            </w:r>
            <w:r w:rsidRPr="00AA0538">
              <w:rPr>
                <w:sz w:val="20"/>
                <w:szCs w:val="20"/>
              </w:rPr>
              <w:t>not</w:t>
            </w:r>
            <w:r w:rsidRPr="00AA0538">
              <w:rPr>
                <w:spacing w:val="10"/>
                <w:sz w:val="20"/>
                <w:szCs w:val="20"/>
              </w:rPr>
              <w:t xml:space="preserve"> </w:t>
            </w:r>
            <w:r w:rsidRPr="00AA0538">
              <w:rPr>
                <w:sz w:val="20"/>
                <w:szCs w:val="20"/>
              </w:rPr>
              <w:t>practical</w:t>
            </w:r>
            <w:r w:rsidRPr="00AA0538">
              <w:rPr>
                <w:spacing w:val="3"/>
                <w:sz w:val="20"/>
                <w:szCs w:val="20"/>
              </w:rPr>
              <w:t xml:space="preserve"> </w:t>
            </w:r>
            <w:r w:rsidRPr="00AA0538">
              <w:rPr>
                <w:sz w:val="20"/>
                <w:szCs w:val="20"/>
              </w:rPr>
              <w:t>or</w:t>
            </w:r>
            <w:r w:rsidRPr="00AA0538">
              <w:rPr>
                <w:spacing w:val="7"/>
                <w:sz w:val="20"/>
                <w:szCs w:val="20"/>
              </w:rPr>
              <w:t xml:space="preserve"> </w:t>
            </w:r>
            <w:r w:rsidRPr="00AA0538">
              <w:rPr>
                <w:sz w:val="20"/>
                <w:szCs w:val="20"/>
              </w:rPr>
              <w:t>because</w:t>
            </w:r>
            <w:r w:rsidRPr="00AA0538">
              <w:rPr>
                <w:spacing w:val="4"/>
                <w:sz w:val="20"/>
                <w:szCs w:val="20"/>
              </w:rPr>
              <w:t xml:space="preserve"> </w:t>
            </w:r>
            <w:r w:rsidRPr="00AA0538">
              <w:rPr>
                <w:sz w:val="20"/>
                <w:szCs w:val="20"/>
              </w:rPr>
              <w:t>none</w:t>
            </w:r>
            <w:r w:rsidRPr="00AA0538">
              <w:rPr>
                <w:spacing w:val="1"/>
                <w:sz w:val="20"/>
                <w:szCs w:val="20"/>
              </w:rPr>
              <w:t xml:space="preserve"> </w:t>
            </w:r>
            <w:r w:rsidRPr="00AA0538">
              <w:rPr>
                <w:sz w:val="20"/>
                <w:szCs w:val="20"/>
              </w:rPr>
              <w:t>exist,</w:t>
            </w:r>
            <w:r w:rsidRPr="00AA0538">
              <w:rPr>
                <w:spacing w:val="3"/>
                <w:sz w:val="20"/>
                <w:szCs w:val="20"/>
              </w:rPr>
              <w:t xml:space="preserve"> </w:t>
            </w:r>
            <w:r w:rsidRPr="00AA0538">
              <w:rPr>
                <w:sz w:val="20"/>
                <w:szCs w:val="20"/>
              </w:rPr>
              <w:t>has</w:t>
            </w:r>
            <w:r w:rsidRPr="00AA0538">
              <w:rPr>
                <w:spacing w:val="9"/>
                <w:sz w:val="20"/>
                <w:szCs w:val="20"/>
              </w:rPr>
              <w:t xml:space="preserve"> </w:t>
            </w:r>
            <w:r w:rsidRPr="00AA0538">
              <w:rPr>
                <w:sz w:val="20"/>
                <w:szCs w:val="20"/>
              </w:rPr>
              <w:t>the</w:t>
            </w:r>
            <w:r w:rsidRPr="00AA0538">
              <w:rPr>
                <w:spacing w:val="4"/>
                <w:sz w:val="20"/>
                <w:szCs w:val="20"/>
              </w:rPr>
              <w:t xml:space="preserve"> </w:t>
            </w:r>
            <w:r w:rsidRPr="00AA0538">
              <w:rPr>
                <w:sz w:val="20"/>
                <w:szCs w:val="20"/>
              </w:rPr>
              <w:t>laboratory</w:t>
            </w:r>
            <w:r w:rsidRPr="00AA0538">
              <w:rPr>
                <w:spacing w:val="7"/>
                <w:sz w:val="20"/>
                <w:szCs w:val="20"/>
              </w:rPr>
              <w:t xml:space="preserve"> </w:t>
            </w:r>
            <w:r w:rsidRPr="00AA0538">
              <w:rPr>
                <w:sz w:val="20"/>
                <w:szCs w:val="20"/>
              </w:rPr>
              <w:t>taken</w:t>
            </w:r>
            <w:r w:rsidRPr="00AA0538">
              <w:rPr>
                <w:spacing w:val="3"/>
                <w:sz w:val="20"/>
                <w:szCs w:val="20"/>
              </w:rPr>
              <w:t xml:space="preserve"> </w:t>
            </w:r>
            <w:r w:rsidRPr="00AA0538">
              <w:rPr>
                <w:sz w:val="20"/>
                <w:szCs w:val="20"/>
              </w:rPr>
              <w:t>appropriate</w:t>
            </w:r>
            <w:r w:rsidRPr="00AA0538">
              <w:rPr>
                <w:spacing w:val="4"/>
                <w:sz w:val="20"/>
                <w:szCs w:val="20"/>
              </w:rPr>
              <w:t xml:space="preserve"> </w:t>
            </w:r>
            <w:r w:rsidRPr="00AA0538">
              <w:rPr>
                <w:sz w:val="20"/>
                <w:szCs w:val="20"/>
              </w:rPr>
              <w:t>steps</w:t>
            </w:r>
            <w:r w:rsidRPr="00AA0538">
              <w:rPr>
                <w:spacing w:val="9"/>
                <w:sz w:val="20"/>
                <w:szCs w:val="20"/>
              </w:rPr>
              <w:t xml:space="preserve"> </w:t>
            </w:r>
            <w:r w:rsidRPr="00AA0538">
              <w:rPr>
                <w:sz w:val="20"/>
                <w:szCs w:val="20"/>
              </w:rPr>
              <w:t>to</w:t>
            </w:r>
            <w:r w:rsidRPr="00AA0538">
              <w:rPr>
                <w:spacing w:val="14"/>
                <w:sz w:val="20"/>
                <w:szCs w:val="20"/>
              </w:rPr>
              <w:t xml:space="preserve"> </w:t>
            </w:r>
            <w:r w:rsidRPr="00AA0538">
              <w:rPr>
                <w:sz w:val="20"/>
                <w:szCs w:val="20"/>
              </w:rPr>
              <w:t>assure</w:t>
            </w:r>
            <w:r w:rsidRPr="00AA0538">
              <w:rPr>
                <w:spacing w:val="9"/>
                <w:sz w:val="20"/>
                <w:szCs w:val="20"/>
              </w:rPr>
              <w:t xml:space="preserve"> </w:t>
            </w:r>
            <w:r w:rsidRPr="00AA0538">
              <w:rPr>
                <w:sz w:val="20"/>
                <w:szCs w:val="20"/>
              </w:rPr>
              <w:t>the</w:t>
            </w:r>
            <w:r w:rsidRPr="00AA0538">
              <w:rPr>
                <w:spacing w:val="-2"/>
                <w:sz w:val="20"/>
                <w:szCs w:val="20"/>
              </w:rPr>
              <w:t xml:space="preserve"> </w:t>
            </w:r>
            <w:r w:rsidRPr="00AA0538">
              <w:rPr>
                <w:sz w:val="20"/>
                <w:szCs w:val="20"/>
              </w:rPr>
              <w:t>Quality</w:t>
            </w:r>
            <w:r w:rsidRPr="00AA0538">
              <w:rPr>
                <w:spacing w:val="2"/>
                <w:sz w:val="20"/>
                <w:szCs w:val="20"/>
              </w:rPr>
              <w:t xml:space="preserve"> </w:t>
            </w:r>
            <w:r w:rsidRPr="00AA0538">
              <w:rPr>
                <w:sz w:val="20"/>
                <w:szCs w:val="20"/>
              </w:rPr>
              <w:t>of</w:t>
            </w:r>
            <w:r w:rsidRPr="00AA0538">
              <w:rPr>
                <w:spacing w:val="-2"/>
                <w:sz w:val="20"/>
                <w:szCs w:val="20"/>
              </w:rPr>
              <w:t xml:space="preserve"> </w:t>
            </w:r>
            <w:r w:rsidRPr="00AA0538">
              <w:rPr>
                <w:sz w:val="20"/>
                <w:szCs w:val="20"/>
              </w:rPr>
              <w:t>Test</w:t>
            </w:r>
            <w:r w:rsidRPr="00AA0538">
              <w:rPr>
                <w:spacing w:val="4"/>
                <w:sz w:val="20"/>
                <w:szCs w:val="20"/>
              </w:rPr>
              <w:t xml:space="preserve"> </w:t>
            </w:r>
            <w:r w:rsidRPr="00AA0538">
              <w:rPr>
                <w:sz w:val="20"/>
                <w:szCs w:val="20"/>
              </w:rPr>
              <w:t>and</w:t>
            </w:r>
            <w:r w:rsidRPr="00AA0538">
              <w:rPr>
                <w:spacing w:val="3"/>
                <w:sz w:val="20"/>
                <w:szCs w:val="20"/>
              </w:rPr>
              <w:t xml:space="preserve"> </w:t>
            </w:r>
            <w:r w:rsidRPr="00AA0538">
              <w:rPr>
                <w:sz w:val="20"/>
                <w:szCs w:val="20"/>
              </w:rPr>
              <w:t>Calibration</w:t>
            </w:r>
            <w:r w:rsidRPr="00AA0538">
              <w:rPr>
                <w:spacing w:val="8"/>
                <w:sz w:val="20"/>
                <w:szCs w:val="20"/>
              </w:rPr>
              <w:t xml:space="preserve"> </w:t>
            </w:r>
            <w:r w:rsidRPr="00AA0538">
              <w:rPr>
                <w:sz w:val="20"/>
                <w:szCs w:val="20"/>
              </w:rPr>
              <w:t>Results?</w:t>
            </w:r>
          </w:p>
          <w:p w:rsidR="003E7FE4" w:rsidRPr="00AA0538" w:rsidRDefault="003E7FE4" w:rsidP="00814AAD">
            <w:pPr>
              <w:pStyle w:val="TableParagraph"/>
              <w:spacing w:before="4" w:line="204" w:lineRule="exact"/>
              <w:ind w:left="109"/>
              <w:rPr>
                <w:i/>
                <w:sz w:val="20"/>
                <w:szCs w:val="20"/>
              </w:rPr>
            </w:pPr>
            <w:r w:rsidRPr="00AA0538">
              <w:rPr>
                <w:i/>
                <w:sz w:val="20"/>
                <w:szCs w:val="20"/>
              </w:rPr>
              <w:t>(NB:</w:t>
            </w:r>
            <w:r w:rsidRPr="00AA0538">
              <w:rPr>
                <w:i/>
                <w:spacing w:val="12"/>
                <w:sz w:val="20"/>
                <w:szCs w:val="20"/>
              </w:rPr>
              <w:t xml:space="preserve"> </w:t>
            </w:r>
            <w:r w:rsidRPr="00AA0538">
              <w:rPr>
                <w:i/>
                <w:sz w:val="20"/>
                <w:szCs w:val="20"/>
              </w:rPr>
              <w:t>The</w:t>
            </w:r>
            <w:r w:rsidRPr="00AA0538">
              <w:rPr>
                <w:i/>
                <w:spacing w:val="6"/>
                <w:sz w:val="20"/>
                <w:szCs w:val="20"/>
              </w:rPr>
              <w:t xml:space="preserve"> </w:t>
            </w:r>
            <w:r w:rsidRPr="00AA0538">
              <w:rPr>
                <w:i/>
                <w:sz w:val="20"/>
                <w:szCs w:val="20"/>
              </w:rPr>
              <w:t>laboratory</w:t>
            </w:r>
            <w:r w:rsidRPr="00AA0538">
              <w:rPr>
                <w:i/>
                <w:spacing w:val="15"/>
                <w:sz w:val="20"/>
                <w:szCs w:val="20"/>
              </w:rPr>
              <w:t xml:space="preserve"> </w:t>
            </w:r>
            <w:r w:rsidRPr="00AA0538">
              <w:rPr>
                <w:i/>
                <w:sz w:val="20"/>
                <w:szCs w:val="20"/>
              </w:rPr>
              <w:t>shall</w:t>
            </w:r>
            <w:r w:rsidRPr="00AA0538">
              <w:rPr>
                <w:i/>
                <w:spacing w:val="2"/>
                <w:sz w:val="20"/>
                <w:szCs w:val="20"/>
              </w:rPr>
              <w:t xml:space="preserve"> </w:t>
            </w:r>
            <w:r w:rsidRPr="00AA0538">
              <w:rPr>
                <w:i/>
                <w:sz w:val="20"/>
                <w:szCs w:val="20"/>
              </w:rPr>
              <w:t>provide</w:t>
            </w:r>
            <w:r w:rsidRPr="00AA0538">
              <w:rPr>
                <w:i/>
                <w:spacing w:val="6"/>
                <w:sz w:val="20"/>
                <w:szCs w:val="20"/>
              </w:rPr>
              <w:t xml:space="preserve"> </w:t>
            </w:r>
            <w:r w:rsidRPr="00AA0538">
              <w:rPr>
                <w:i/>
                <w:sz w:val="20"/>
                <w:szCs w:val="20"/>
              </w:rPr>
              <w:t>valid</w:t>
            </w:r>
            <w:r w:rsidRPr="00AA0538">
              <w:rPr>
                <w:i/>
                <w:spacing w:val="11"/>
                <w:sz w:val="20"/>
                <w:szCs w:val="20"/>
              </w:rPr>
              <w:t xml:space="preserve"> </w:t>
            </w:r>
            <w:r w:rsidRPr="00AA0538">
              <w:rPr>
                <w:i/>
                <w:sz w:val="20"/>
                <w:szCs w:val="20"/>
              </w:rPr>
              <w:t>verifiable</w:t>
            </w:r>
            <w:r w:rsidRPr="00AA0538">
              <w:rPr>
                <w:i/>
                <w:spacing w:val="8"/>
                <w:sz w:val="20"/>
                <w:szCs w:val="20"/>
              </w:rPr>
              <w:t xml:space="preserve"> </w:t>
            </w:r>
            <w:r w:rsidRPr="00AA0538">
              <w:rPr>
                <w:i/>
                <w:sz w:val="20"/>
                <w:szCs w:val="20"/>
              </w:rPr>
              <w:t>reasons</w:t>
            </w:r>
            <w:r w:rsidRPr="00AA0538">
              <w:rPr>
                <w:i/>
                <w:spacing w:val="10"/>
                <w:sz w:val="20"/>
                <w:szCs w:val="20"/>
              </w:rPr>
              <w:t xml:space="preserve"> </w:t>
            </w:r>
            <w:r w:rsidRPr="00AA0538">
              <w:rPr>
                <w:i/>
                <w:sz w:val="20"/>
                <w:szCs w:val="20"/>
              </w:rPr>
              <w:t>of</w:t>
            </w:r>
            <w:r w:rsidRPr="00AA0538">
              <w:rPr>
                <w:i/>
                <w:spacing w:val="9"/>
                <w:sz w:val="20"/>
                <w:szCs w:val="20"/>
              </w:rPr>
              <w:t xml:space="preserve"> </w:t>
            </w:r>
            <w:r w:rsidRPr="00AA0538">
              <w:rPr>
                <w:i/>
                <w:sz w:val="20"/>
                <w:szCs w:val="20"/>
              </w:rPr>
              <w:t>not</w:t>
            </w:r>
            <w:r w:rsidRPr="00AA0538">
              <w:rPr>
                <w:i/>
                <w:spacing w:val="3"/>
                <w:sz w:val="20"/>
                <w:szCs w:val="20"/>
              </w:rPr>
              <w:t xml:space="preserve"> </w:t>
            </w:r>
            <w:r w:rsidRPr="00AA0538">
              <w:rPr>
                <w:i/>
                <w:sz w:val="20"/>
                <w:szCs w:val="20"/>
              </w:rPr>
              <w:t>participating</w:t>
            </w:r>
            <w:r w:rsidRPr="00AA0538">
              <w:rPr>
                <w:i/>
                <w:spacing w:val="17"/>
                <w:sz w:val="20"/>
                <w:szCs w:val="20"/>
              </w:rPr>
              <w:t xml:space="preserve"> </w:t>
            </w:r>
            <w:r w:rsidRPr="00AA0538">
              <w:rPr>
                <w:i/>
                <w:sz w:val="20"/>
                <w:szCs w:val="20"/>
              </w:rPr>
              <w:t>in</w:t>
            </w:r>
            <w:r w:rsidRPr="00AA0538">
              <w:rPr>
                <w:i/>
                <w:spacing w:val="18"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>EQAS</w:t>
            </w:r>
            <w:r w:rsidRPr="00AA0538">
              <w:rPr>
                <w:i/>
                <w:spacing w:val="4"/>
                <w:sz w:val="20"/>
                <w:szCs w:val="20"/>
              </w:rPr>
              <w:t xml:space="preserve"> </w:t>
            </w:r>
            <w:r w:rsidRPr="00AA0538">
              <w:rPr>
                <w:i/>
                <w:sz w:val="20"/>
                <w:szCs w:val="20"/>
              </w:rPr>
              <w:t>activities)</w:t>
            </w:r>
          </w:p>
        </w:tc>
        <w:tc>
          <w:tcPr>
            <w:tcW w:w="649" w:type="dxa"/>
          </w:tcPr>
          <w:p w:rsidR="003E7FE4" w:rsidRPr="00AA0538" w:rsidRDefault="003E7FE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3E7FE4" w:rsidRPr="00AA0538" w:rsidTr="008426D8">
        <w:trPr>
          <w:trHeight w:val="661"/>
        </w:trPr>
        <w:tc>
          <w:tcPr>
            <w:tcW w:w="8869" w:type="dxa"/>
            <w:gridSpan w:val="5"/>
            <w:vMerge/>
          </w:tcPr>
          <w:p w:rsidR="003E7FE4" w:rsidRPr="00AA0538" w:rsidRDefault="003E7FE4">
            <w:pPr>
              <w:rPr>
                <w:sz w:val="20"/>
                <w:szCs w:val="20"/>
              </w:rPr>
            </w:pPr>
          </w:p>
        </w:tc>
        <w:tc>
          <w:tcPr>
            <w:tcW w:w="649" w:type="dxa"/>
          </w:tcPr>
          <w:p w:rsidR="003E7FE4" w:rsidRPr="00AA0538" w:rsidRDefault="003E7FE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A3AC3" w:rsidRPr="00AA0538" w:rsidTr="001730F5">
        <w:trPr>
          <w:trHeight w:val="2562"/>
        </w:trPr>
        <w:tc>
          <w:tcPr>
            <w:tcW w:w="9518" w:type="dxa"/>
            <w:gridSpan w:val="6"/>
          </w:tcPr>
          <w:p w:rsidR="006A3AC3" w:rsidRPr="00AA0538" w:rsidRDefault="00E26EDD" w:rsidP="001730F5">
            <w:pPr>
              <w:pStyle w:val="TableParagraph"/>
              <w:spacing w:before="1" w:line="244" w:lineRule="auto"/>
              <w:ind w:left="105" w:right="201"/>
              <w:rPr>
                <w:sz w:val="20"/>
                <w:szCs w:val="20"/>
              </w:rPr>
            </w:pPr>
            <w:r w:rsidRPr="00AA0538">
              <w:rPr>
                <w:sz w:val="20"/>
                <w:szCs w:val="20"/>
              </w:rPr>
              <w:t>Provide</w:t>
            </w:r>
            <w:r w:rsidRPr="00AA0538">
              <w:rPr>
                <w:spacing w:val="7"/>
                <w:sz w:val="20"/>
                <w:szCs w:val="20"/>
              </w:rPr>
              <w:t xml:space="preserve"> </w:t>
            </w:r>
            <w:r w:rsidRPr="00AA0538">
              <w:rPr>
                <w:sz w:val="20"/>
                <w:szCs w:val="20"/>
              </w:rPr>
              <w:t>detail</w:t>
            </w:r>
            <w:r w:rsidRPr="00AA0538">
              <w:rPr>
                <w:spacing w:val="13"/>
                <w:sz w:val="20"/>
                <w:szCs w:val="20"/>
              </w:rPr>
              <w:t xml:space="preserve"> </w:t>
            </w:r>
            <w:r w:rsidRPr="00AA0538">
              <w:rPr>
                <w:sz w:val="20"/>
                <w:szCs w:val="20"/>
              </w:rPr>
              <w:t>of</w:t>
            </w:r>
            <w:r w:rsidRPr="00AA0538">
              <w:rPr>
                <w:spacing w:val="7"/>
                <w:sz w:val="20"/>
                <w:szCs w:val="20"/>
              </w:rPr>
              <w:t xml:space="preserve"> </w:t>
            </w:r>
            <w:r w:rsidR="001730F5">
              <w:rPr>
                <w:sz w:val="20"/>
                <w:szCs w:val="20"/>
              </w:rPr>
              <w:t>EQAS</w:t>
            </w:r>
            <w:r w:rsidRPr="00AA0538">
              <w:rPr>
                <w:spacing w:val="9"/>
                <w:sz w:val="20"/>
                <w:szCs w:val="20"/>
              </w:rPr>
              <w:t xml:space="preserve"> </w:t>
            </w:r>
            <w:r w:rsidRPr="00AA0538">
              <w:rPr>
                <w:sz w:val="20"/>
                <w:szCs w:val="20"/>
              </w:rPr>
              <w:t>activity</w:t>
            </w:r>
            <w:r w:rsidRPr="00AA0538">
              <w:rPr>
                <w:spacing w:val="12"/>
                <w:sz w:val="20"/>
                <w:szCs w:val="20"/>
              </w:rPr>
              <w:t xml:space="preserve"> </w:t>
            </w:r>
            <w:r w:rsidRPr="00AA0538">
              <w:rPr>
                <w:sz w:val="20"/>
                <w:szCs w:val="20"/>
              </w:rPr>
              <w:t>or</w:t>
            </w:r>
            <w:r w:rsidRPr="00AA0538">
              <w:rPr>
                <w:spacing w:val="10"/>
                <w:sz w:val="20"/>
                <w:szCs w:val="20"/>
              </w:rPr>
              <w:t xml:space="preserve"> </w:t>
            </w:r>
            <w:r w:rsidRPr="00AA0538">
              <w:rPr>
                <w:sz w:val="20"/>
                <w:szCs w:val="20"/>
              </w:rPr>
              <w:t>where</w:t>
            </w:r>
            <w:r w:rsidRPr="00AA0538">
              <w:rPr>
                <w:spacing w:val="8"/>
                <w:sz w:val="20"/>
                <w:szCs w:val="20"/>
              </w:rPr>
              <w:t xml:space="preserve"> </w:t>
            </w:r>
            <w:r w:rsidRPr="00AA0538">
              <w:rPr>
                <w:sz w:val="20"/>
                <w:szCs w:val="20"/>
              </w:rPr>
              <w:t>appropriate</w:t>
            </w:r>
            <w:r w:rsidRPr="00AA0538">
              <w:rPr>
                <w:spacing w:val="7"/>
                <w:sz w:val="20"/>
                <w:szCs w:val="20"/>
              </w:rPr>
              <w:t xml:space="preserve"> </w:t>
            </w:r>
            <w:r w:rsidRPr="00AA0538">
              <w:rPr>
                <w:sz w:val="20"/>
                <w:szCs w:val="20"/>
              </w:rPr>
              <w:t>alternative</w:t>
            </w:r>
            <w:r w:rsidRPr="00AA0538">
              <w:rPr>
                <w:spacing w:val="8"/>
                <w:sz w:val="20"/>
                <w:szCs w:val="20"/>
              </w:rPr>
              <w:t xml:space="preserve"> </w:t>
            </w:r>
            <w:r w:rsidRPr="00AA0538">
              <w:rPr>
                <w:sz w:val="20"/>
                <w:szCs w:val="20"/>
              </w:rPr>
              <w:t>methods</w:t>
            </w:r>
            <w:r w:rsidRPr="00AA0538">
              <w:rPr>
                <w:spacing w:val="13"/>
                <w:sz w:val="20"/>
                <w:szCs w:val="20"/>
              </w:rPr>
              <w:t xml:space="preserve"> </w:t>
            </w:r>
            <w:r w:rsidRPr="00AA0538">
              <w:rPr>
                <w:sz w:val="20"/>
                <w:szCs w:val="20"/>
              </w:rPr>
              <w:t>(e.g.</w:t>
            </w:r>
            <w:r w:rsidRPr="00AA0538">
              <w:rPr>
                <w:spacing w:val="22"/>
                <w:sz w:val="20"/>
                <w:szCs w:val="20"/>
              </w:rPr>
              <w:t xml:space="preserve"> </w:t>
            </w:r>
            <w:r w:rsidRPr="00AA0538">
              <w:rPr>
                <w:sz w:val="20"/>
                <w:szCs w:val="20"/>
              </w:rPr>
              <w:t>Inter/Intra</w:t>
            </w:r>
            <w:r w:rsidRPr="00AA0538">
              <w:rPr>
                <w:spacing w:val="19"/>
                <w:sz w:val="20"/>
                <w:szCs w:val="20"/>
              </w:rPr>
              <w:t xml:space="preserve"> </w:t>
            </w:r>
            <w:r w:rsidRPr="00AA0538">
              <w:rPr>
                <w:sz w:val="20"/>
                <w:szCs w:val="20"/>
              </w:rPr>
              <w:t>laboratory</w:t>
            </w:r>
            <w:r w:rsidRPr="00AA0538">
              <w:rPr>
                <w:spacing w:val="19"/>
                <w:sz w:val="20"/>
                <w:szCs w:val="20"/>
              </w:rPr>
              <w:t xml:space="preserve"> </w:t>
            </w:r>
            <w:r w:rsidRPr="00AA0538">
              <w:rPr>
                <w:sz w:val="20"/>
                <w:szCs w:val="20"/>
              </w:rPr>
              <w:t>comparisons;</w:t>
            </w:r>
            <w:r w:rsidRPr="00AA0538">
              <w:rPr>
                <w:spacing w:val="17"/>
                <w:sz w:val="20"/>
                <w:szCs w:val="20"/>
              </w:rPr>
              <w:t xml:space="preserve"> </w:t>
            </w:r>
            <w:r w:rsidRPr="00AA0538">
              <w:rPr>
                <w:sz w:val="20"/>
                <w:szCs w:val="20"/>
              </w:rPr>
              <w:t>Use</w:t>
            </w:r>
            <w:r w:rsidRPr="00AA0538">
              <w:rPr>
                <w:spacing w:val="8"/>
                <w:sz w:val="20"/>
                <w:szCs w:val="20"/>
              </w:rPr>
              <w:t xml:space="preserve"> </w:t>
            </w:r>
            <w:r w:rsidRPr="00AA0538">
              <w:rPr>
                <w:sz w:val="20"/>
                <w:szCs w:val="20"/>
              </w:rPr>
              <w:t>of</w:t>
            </w:r>
            <w:r w:rsidRPr="00AA0538">
              <w:rPr>
                <w:spacing w:val="1"/>
                <w:sz w:val="20"/>
                <w:szCs w:val="20"/>
              </w:rPr>
              <w:t xml:space="preserve"> </w:t>
            </w:r>
            <w:r w:rsidRPr="00AA0538">
              <w:rPr>
                <w:w w:val="105"/>
                <w:sz w:val="20"/>
                <w:szCs w:val="20"/>
              </w:rPr>
              <w:t>reference</w:t>
            </w:r>
            <w:r w:rsidRPr="00AA0538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AA0538">
              <w:rPr>
                <w:w w:val="105"/>
                <w:sz w:val="20"/>
                <w:szCs w:val="20"/>
              </w:rPr>
              <w:t>materials)</w:t>
            </w:r>
            <w:r w:rsidRPr="00AA0538">
              <w:rPr>
                <w:spacing w:val="-6"/>
                <w:w w:val="105"/>
                <w:sz w:val="20"/>
                <w:szCs w:val="20"/>
              </w:rPr>
              <w:t xml:space="preserve"> </w:t>
            </w:r>
            <w:r w:rsidRPr="00AA0538">
              <w:rPr>
                <w:w w:val="105"/>
                <w:sz w:val="20"/>
                <w:szCs w:val="20"/>
              </w:rPr>
              <w:t>of</w:t>
            </w:r>
            <w:r w:rsidRPr="00AA0538">
              <w:rPr>
                <w:spacing w:val="-5"/>
                <w:w w:val="105"/>
                <w:sz w:val="20"/>
                <w:szCs w:val="20"/>
              </w:rPr>
              <w:t xml:space="preserve"> </w:t>
            </w:r>
            <w:r w:rsidRPr="00AA0538">
              <w:rPr>
                <w:w w:val="105"/>
                <w:sz w:val="20"/>
                <w:szCs w:val="20"/>
              </w:rPr>
              <w:t>assuring</w:t>
            </w:r>
            <w:r w:rsidRPr="00AA0538">
              <w:rPr>
                <w:spacing w:val="-5"/>
                <w:w w:val="105"/>
                <w:sz w:val="20"/>
                <w:szCs w:val="20"/>
              </w:rPr>
              <w:t xml:space="preserve"> </w:t>
            </w:r>
            <w:r w:rsidRPr="00AA0538">
              <w:rPr>
                <w:w w:val="105"/>
                <w:sz w:val="20"/>
                <w:szCs w:val="20"/>
              </w:rPr>
              <w:t>the</w:t>
            </w:r>
            <w:r w:rsidRPr="00AA0538">
              <w:rPr>
                <w:spacing w:val="-1"/>
                <w:w w:val="105"/>
                <w:sz w:val="20"/>
                <w:szCs w:val="20"/>
              </w:rPr>
              <w:t xml:space="preserve"> </w:t>
            </w:r>
            <w:r w:rsidRPr="00AA0538">
              <w:rPr>
                <w:w w:val="105"/>
                <w:sz w:val="20"/>
                <w:szCs w:val="20"/>
              </w:rPr>
              <w:t>quality</w:t>
            </w:r>
            <w:r w:rsidRPr="00AA0538">
              <w:rPr>
                <w:spacing w:val="-2"/>
                <w:w w:val="105"/>
                <w:sz w:val="20"/>
                <w:szCs w:val="20"/>
              </w:rPr>
              <w:t xml:space="preserve"> </w:t>
            </w:r>
            <w:r w:rsidRPr="00AA0538">
              <w:rPr>
                <w:w w:val="105"/>
                <w:sz w:val="20"/>
                <w:szCs w:val="20"/>
              </w:rPr>
              <w:t>of</w:t>
            </w:r>
            <w:r w:rsidRPr="00AA0538">
              <w:rPr>
                <w:spacing w:val="-1"/>
                <w:w w:val="105"/>
                <w:sz w:val="20"/>
                <w:szCs w:val="20"/>
              </w:rPr>
              <w:t xml:space="preserve"> </w:t>
            </w:r>
            <w:r w:rsidRPr="00AA0538">
              <w:rPr>
                <w:w w:val="105"/>
                <w:sz w:val="20"/>
                <w:szCs w:val="20"/>
              </w:rPr>
              <w:t>test</w:t>
            </w:r>
            <w:r w:rsidRPr="00AA0538">
              <w:rPr>
                <w:spacing w:val="-1"/>
                <w:w w:val="105"/>
                <w:sz w:val="20"/>
                <w:szCs w:val="20"/>
              </w:rPr>
              <w:t xml:space="preserve"> </w:t>
            </w:r>
            <w:r w:rsidRPr="00AA0538">
              <w:rPr>
                <w:w w:val="105"/>
                <w:sz w:val="20"/>
                <w:szCs w:val="20"/>
              </w:rPr>
              <w:t>and/or</w:t>
            </w:r>
            <w:r w:rsidRPr="00AA0538">
              <w:rPr>
                <w:spacing w:val="-3"/>
                <w:w w:val="105"/>
                <w:sz w:val="20"/>
                <w:szCs w:val="20"/>
              </w:rPr>
              <w:t xml:space="preserve"> </w:t>
            </w:r>
            <w:r w:rsidRPr="00AA0538">
              <w:rPr>
                <w:w w:val="105"/>
                <w:sz w:val="20"/>
                <w:szCs w:val="20"/>
              </w:rPr>
              <w:t>calibration</w:t>
            </w:r>
            <w:r w:rsidRPr="00AA0538">
              <w:rPr>
                <w:spacing w:val="-6"/>
                <w:w w:val="105"/>
                <w:sz w:val="20"/>
                <w:szCs w:val="20"/>
              </w:rPr>
              <w:t xml:space="preserve"> </w:t>
            </w:r>
            <w:r w:rsidRPr="00AA0538">
              <w:rPr>
                <w:w w:val="105"/>
                <w:sz w:val="20"/>
                <w:szCs w:val="20"/>
              </w:rPr>
              <w:t>results.</w:t>
            </w:r>
          </w:p>
        </w:tc>
      </w:tr>
      <w:tr w:rsidR="003E7FE4" w:rsidRPr="00AA0538" w:rsidTr="00A257D7">
        <w:trPr>
          <w:trHeight w:val="215"/>
        </w:trPr>
        <w:tc>
          <w:tcPr>
            <w:tcW w:w="9518" w:type="dxa"/>
            <w:gridSpan w:val="6"/>
          </w:tcPr>
          <w:p w:rsidR="003E7FE4" w:rsidRPr="00AA0538" w:rsidRDefault="003E7FE4" w:rsidP="00814AAD">
            <w:pPr>
              <w:pStyle w:val="TableParagraph"/>
              <w:spacing w:before="6" w:line="190" w:lineRule="exact"/>
              <w:ind w:left="109"/>
              <w:rPr>
                <w:i/>
                <w:sz w:val="20"/>
                <w:szCs w:val="20"/>
              </w:rPr>
            </w:pPr>
            <w:r w:rsidRPr="00AA0538">
              <w:rPr>
                <w:b/>
                <w:spacing w:val="-2"/>
                <w:w w:val="105"/>
                <w:sz w:val="20"/>
                <w:szCs w:val="20"/>
              </w:rPr>
              <w:t>Appropriateness</w:t>
            </w:r>
            <w:r w:rsidRPr="00AA0538">
              <w:rPr>
                <w:b/>
                <w:spacing w:val="-1"/>
                <w:w w:val="105"/>
                <w:sz w:val="20"/>
                <w:szCs w:val="20"/>
              </w:rPr>
              <w:t xml:space="preserve"> </w:t>
            </w:r>
            <w:r w:rsidRPr="00AA0538">
              <w:rPr>
                <w:b/>
                <w:spacing w:val="-2"/>
                <w:w w:val="105"/>
                <w:sz w:val="20"/>
                <w:szCs w:val="20"/>
              </w:rPr>
              <w:t>of</w:t>
            </w:r>
            <w:r w:rsidRPr="00AA0538">
              <w:rPr>
                <w:b/>
                <w:spacing w:val="-6"/>
                <w:w w:val="105"/>
                <w:sz w:val="20"/>
                <w:szCs w:val="20"/>
              </w:rPr>
              <w:t xml:space="preserve"> </w:t>
            </w:r>
            <w:r>
              <w:rPr>
                <w:b/>
                <w:spacing w:val="-2"/>
                <w:w w:val="105"/>
                <w:sz w:val="20"/>
                <w:szCs w:val="20"/>
              </w:rPr>
              <w:t>EQAS</w:t>
            </w:r>
            <w:r w:rsidRPr="00AA0538">
              <w:rPr>
                <w:b/>
                <w:spacing w:val="-9"/>
                <w:w w:val="105"/>
                <w:sz w:val="20"/>
                <w:szCs w:val="20"/>
              </w:rPr>
              <w:t xml:space="preserve"> </w:t>
            </w:r>
            <w:r w:rsidRPr="00AA0538">
              <w:rPr>
                <w:b/>
                <w:spacing w:val="-2"/>
                <w:w w:val="105"/>
                <w:sz w:val="20"/>
                <w:szCs w:val="20"/>
              </w:rPr>
              <w:t>Activity:</w:t>
            </w:r>
            <w:r w:rsidRPr="00AA0538">
              <w:rPr>
                <w:b/>
                <w:spacing w:val="1"/>
                <w:w w:val="105"/>
                <w:sz w:val="20"/>
                <w:szCs w:val="20"/>
              </w:rPr>
              <w:t xml:space="preserve"> </w:t>
            </w:r>
            <w:r w:rsidRPr="00AA0538">
              <w:rPr>
                <w:i/>
                <w:spacing w:val="-2"/>
                <w:w w:val="105"/>
                <w:sz w:val="20"/>
                <w:szCs w:val="20"/>
              </w:rPr>
              <w:t>How</w:t>
            </w:r>
            <w:r w:rsidRPr="00AA0538">
              <w:rPr>
                <w:i/>
                <w:spacing w:val="-5"/>
                <w:w w:val="105"/>
                <w:sz w:val="20"/>
                <w:szCs w:val="20"/>
              </w:rPr>
              <w:t xml:space="preserve"> </w:t>
            </w:r>
            <w:r w:rsidRPr="00AA0538">
              <w:rPr>
                <w:i/>
                <w:spacing w:val="-2"/>
                <w:w w:val="105"/>
                <w:sz w:val="20"/>
                <w:szCs w:val="20"/>
              </w:rPr>
              <w:t>are</w:t>
            </w:r>
            <w:r w:rsidRPr="00AA0538">
              <w:rPr>
                <w:i/>
                <w:spacing w:val="-5"/>
                <w:w w:val="105"/>
                <w:sz w:val="20"/>
                <w:szCs w:val="20"/>
              </w:rPr>
              <w:t xml:space="preserve"> </w:t>
            </w:r>
            <w:r w:rsidRPr="00AA0538">
              <w:rPr>
                <w:i/>
                <w:spacing w:val="-2"/>
                <w:w w:val="105"/>
                <w:sz w:val="20"/>
                <w:szCs w:val="20"/>
              </w:rPr>
              <w:t>the</w:t>
            </w:r>
            <w:r w:rsidRPr="00AA0538">
              <w:rPr>
                <w:i/>
                <w:spacing w:val="-6"/>
                <w:w w:val="105"/>
                <w:sz w:val="20"/>
                <w:szCs w:val="20"/>
              </w:rPr>
              <w:t xml:space="preserve"> </w:t>
            </w:r>
            <w:r w:rsidRPr="00AA0538">
              <w:rPr>
                <w:i/>
                <w:spacing w:val="-2"/>
                <w:w w:val="105"/>
                <w:sz w:val="20"/>
                <w:szCs w:val="20"/>
              </w:rPr>
              <w:t>following</w:t>
            </w:r>
            <w:r w:rsidRPr="00AA0538">
              <w:rPr>
                <w:i/>
                <w:spacing w:val="-3"/>
                <w:w w:val="105"/>
                <w:sz w:val="20"/>
                <w:szCs w:val="20"/>
              </w:rPr>
              <w:t xml:space="preserve"> </w:t>
            </w:r>
            <w:r w:rsidRPr="00AA0538">
              <w:rPr>
                <w:i/>
                <w:spacing w:val="-1"/>
                <w:w w:val="105"/>
                <w:sz w:val="20"/>
                <w:szCs w:val="20"/>
              </w:rPr>
              <w:t>addressed/</w:t>
            </w:r>
            <w:r w:rsidRPr="00AA0538">
              <w:rPr>
                <w:i/>
                <w:spacing w:val="-4"/>
                <w:w w:val="105"/>
                <w:sz w:val="20"/>
                <w:szCs w:val="20"/>
              </w:rPr>
              <w:t xml:space="preserve"> </w:t>
            </w:r>
            <w:r w:rsidRPr="00AA0538">
              <w:rPr>
                <w:i/>
                <w:spacing w:val="-1"/>
                <w:w w:val="105"/>
                <w:sz w:val="20"/>
                <w:szCs w:val="20"/>
              </w:rPr>
              <w:t>implemented?</w:t>
            </w:r>
          </w:p>
        </w:tc>
      </w:tr>
      <w:tr w:rsidR="003E7FE4" w:rsidRPr="00AA0538" w:rsidTr="00A75EFB">
        <w:trPr>
          <w:trHeight w:val="421"/>
        </w:trPr>
        <w:tc>
          <w:tcPr>
            <w:tcW w:w="8869" w:type="dxa"/>
            <w:gridSpan w:val="5"/>
          </w:tcPr>
          <w:p w:rsidR="003E7FE4" w:rsidRPr="00AA0538" w:rsidRDefault="003E7FE4" w:rsidP="003E7FE4">
            <w:pPr>
              <w:pStyle w:val="TableParagraph"/>
              <w:spacing w:line="210" w:lineRule="atLeast"/>
              <w:ind w:left="109" w:hanging="1"/>
              <w:rPr>
                <w:sz w:val="20"/>
                <w:szCs w:val="20"/>
              </w:rPr>
            </w:pPr>
            <w:r w:rsidRPr="00AA0538">
              <w:rPr>
                <w:sz w:val="20"/>
                <w:szCs w:val="20"/>
              </w:rPr>
              <w:t>Is</w:t>
            </w:r>
            <w:r w:rsidRPr="00AA0538">
              <w:rPr>
                <w:spacing w:val="14"/>
                <w:sz w:val="20"/>
                <w:szCs w:val="20"/>
              </w:rPr>
              <w:t xml:space="preserve"> </w:t>
            </w:r>
            <w:r w:rsidRPr="00AA0538">
              <w:rPr>
                <w:sz w:val="20"/>
                <w:szCs w:val="20"/>
              </w:rPr>
              <w:t>the</w:t>
            </w:r>
            <w:r w:rsidRPr="00AA0538"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frequency</w:t>
            </w:r>
            <w:r w:rsidRPr="00AA0538">
              <w:rPr>
                <w:spacing w:val="9"/>
                <w:sz w:val="20"/>
                <w:szCs w:val="20"/>
              </w:rPr>
              <w:t xml:space="preserve"> </w:t>
            </w:r>
            <w:r w:rsidRPr="00AA0538">
              <w:rPr>
                <w:sz w:val="20"/>
                <w:szCs w:val="20"/>
              </w:rPr>
              <w:t>of</w:t>
            </w:r>
            <w:r w:rsidRPr="00AA0538">
              <w:rPr>
                <w:spacing w:val="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EQAS</w:t>
            </w:r>
            <w:r w:rsidRPr="00AA0538">
              <w:rPr>
                <w:spacing w:val="10"/>
                <w:sz w:val="20"/>
                <w:szCs w:val="20"/>
              </w:rPr>
              <w:t xml:space="preserve"> </w:t>
            </w:r>
            <w:r w:rsidRPr="00AA0538">
              <w:rPr>
                <w:sz w:val="20"/>
                <w:szCs w:val="20"/>
              </w:rPr>
              <w:t>Activity</w:t>
            </w:r>
            <w:r w:rsidRPr="00AA0538">
              <w:rPr>
                <w:spacing w:val="13"/>
                <w:sz w:val="20"/>
                <w:szCs w:val="20"/>
              </w:rPr>
              <w:t xml:space="preserve"> </w:t>
            </w:r>
            <w:r w:rsidRPr="00AA0538">
              <w:rPr>
                <w:sz w:val="20"/>
                <w:szCs w:val="20"/>
              </w:rPr>
              <w:t>(or</w:t>
            </w:r>
            <w:r w:rsidRPr="00AA0538">
              <w:rPr>
                <w:spacing w:val="12"/>
                <w:sz w:val="20"/>
                <w:szCs w:val="20"/>
              </w:rPr>
              <w:t xml:space="preserve"> </w:t>
            </w:r>
            <w:r w:rsidRPr="00AA0538">
              <w:rPr>
                <w:sz w:val="20"/>
                <w:szCs w:val="20"/>
              </w:rPr>
              <w:t>alternative</w:t>
            </w:r>
            <w:r w:rsidRPr="00AA0538">
              <w:rPr>
                <w:spacing w:val="9"/>
                <w:sz w:val="20"/>
                <w:szCs w:val="20"/>
              </w:rPr>
              <w:t xml:space="preserve"> </w:t>
            </w:r>
            <w:r w:rsidRPr="00AA0538">
              <w:rPr>
                <w:sz w:val="20"/>
                <w:szCs w:val="20"/>
              </w:rPr>
              <w:t>activities)</w:t>
            </w:r>
            <w:r w:rsidRPr="00AA0538">
              <w:rPr>
                <w:spacing w:val="4"/>
                <w:sz w:val="20"/>
                <w:szCs w:val="20"/>
              </w:rPr>
              <w:t xml:space="preserve"> </w:t>
            </w:r>
            <w:r w:rsidRPr="00AA0538">
              <w:rPr>
                <w:sz w:val="20"/>
                <w:szCs w:val="20"/>
              </w:rPr>
              <w:t>appropriate</w:t>
            </w:r>
            <w:r w:rsidRPr="00AA0538">
              <w:rPr>
                <w:spacing w:val="10"/>
                <w:sz w:val="20"/>
                <w:szCs w:val="20"/>
              </w:rPr>
              <w:t xml:space="preserve"> </w:t>
            </w:r>
            <w:r w:rsidRPr="00AA0538">
              <w:rPr>
                <w:sz w:val="20"/>
                <w:szCs w:val="20"/>
              </w:rPr>
              <w:t>to</w:t>
            </w:r>
            <w:r w:rsidRPr="00AA0538">
              <w:rPr>
                <w:spacing w:val="14"/>
                <w:sz w:val="20"/>
                <w:szCs w:val="20"/>
              </w:rPr>
              <w:t xml:space="preserve"> </w:t>
            </w:r>
            <w:r w:rsidRPr="00AA0538">
              <w:rPr>
                <w:sz w:val="20"/>
                <w:szCs w:val="20"/>
              </w:rPr>
              <w:t>the</w:t>
            </w:r>
            <w:r w:rsidRPr="00AA0538">
              <w:rPr>
                <w:spacing w:val="3"/>
                <w:sz w:val="20"/>
                <w:szCs w:val="20"/>
              </w:rPr>
              <w:t xml:space="preserve"> </w:t>
            </w:r>
            <w:r w:rsidRPr="00AA0538">
              <w:rPr>
                <w:sz w:val="20"/>
                <w:szCs w:val="20"/>
              </w:rPr>
              <w:t>volume</w:t>
            </w:r>
            <w:r w:rsidRPr="00AA0538">
              <w:rPr>
                <w:spacing w:val="2"/>
                <w:sz w:val="20"/>
                <w:szCs w:val="20"/>
              </w:rPr>
              <w:t xml:space="preserve"> </w:t>
            </w:r>
            <w:r w:rsidRPr="00AA0538">
              <w:rPr>
                <w:sz w:val="20"/>
                <w:szCs w:val="20"/>
              </w:rPr>
              <w:t>and</w:t>
            </w:r>
            <w:r w:rsidRPr="00AA0538">
              <w:rPr>
                <w:spacing w:val="8"/>
                <w:sz w:val="20"/>
                <w:szCs w:val="20"/>
              </w:rPr>
              <w:t xml:space="preserve"> </w:t>
            </w:r>
            <w:r w:rsidRPr="00AA0538">
              <w:rPr>
                <w:sz w:val="20"/>
                <w:szCs w:val="20"/>
              </w:rPr>
              <w:t>associated</w:t>
            </w:r>
            <w:r w:rsidRPr="00AA0538">
              <w:rPr>
                <w:spacing w:val="15"/>
                <w:sz w:val="20"/>
                <w:szCs w:val="20"/>
              </w:rPr>
              <w:t xml:space="preserve"> </w:t>
            </w:r>
            <w:r w:rsidRPr="00AA0538">
              <w:rPr>
                <w:sz w:val="20"/>
                <w:szCs w:val="20"/>
              </w:rPr>
              <w:t>risk</w:t>
            </w:r>
            <w:r w:rsidRPr="00AA0538">
              <w:rPr>
                <w:spacing w:val="11"/>
                <w:sz w:val="20"/>
                <w:szCs w:val="20"/>
              </w:rPr>
              <w:t xml:space="preserve"> </w:t>
            </w:r>
            <w:r w:rsidRPr="00AA0538">
              <w:rPr>
                <w:sz w:val="20"/>
                <w:szCs w:val="20"/>
              </w:rPr>
              <w:t>for</w:t>
            </w:r>
            <w:r w:rsidRPr="00AA0538">
              <w:rPr>
                <w:spacing w:val="12"/>
                <w:sz w:val="20"/>
                <w:szCs w:val="20"/>
              </w:rPr>
              <w:t xml:space="preserve"> </w:t>
            </w:r>
            <w:r w:rsidRPr="00AA0538">
              <w:rPr>
                <w:sz w:val="20"/>
                <w:szCs w:val="20"/>
              </w:rPr>
              <w:t>the</w:t>
            </w:r>
            <w:r w:rsidRPr="00AA0538">
              <w:rPr>
                <w:spacing w:val="1"/>
                <w:sz w:val="20"/>
                <w:szCs w:val="20"/>
              </w:rPr>
              <w:t xml:space="preserve"> </w:t>
            </w:r>
            <w:r w:rsidRPr="00AA0538">
              <w:rPr>
                <w:w w:val="105"/>
                <w:sz w:val="20"/>
                <w:szCs w:val="20"/>
              </w:rPr>
              <w:t>testing</w:t>
            </w:r>
            <w:r w:rsidRPr="00AA0538">
              <w:rPr>
                <w:spacing w:val="-1"/>
                <w:w w:val="105"/>
                <w:sz w:val="20"/>
                <w:szCs w:val="20"/>
              </w:rPr>
              <w:t xml:space="preserve"> </w:t>
            </w:r>
            <w:r w:rsidRPr="00AA0538">
              <w:rPr>
                <w:w w:val="105"/>
                <w:sz w:val="20"/>
                <w:szCs w:val="20"/>
              </w:rPr>
              <w:t>and/or</w:t>
            </w:r>
            <w:r w:rsidRPr="00AA0538">
              <w:rPr>
                <w:spacing w:val="-3"/>
                <w:w w:val="105"/>
                <w:sz w:val="20"/>
                <w:szCs w:val="20"/>
              </w:rPr>
              <w:t xml:space="preserve"> </w:t>
            </w:r>
            <w:r w:rsidRPr="00AA0538">
              <w:rPr>
                <w:w w:val="105"/>
                <w:sz w:val="20"/>
                <w:szCs w:val="20"/>
              </w:rPr>
              <w:t>calibration</w:t>
            </w:r>
            <w:r w:rsidRPr="00AA0538">
              <w:rPr>
                <w:spacing w:val="-5"/>
                <w:w w:val="105"/>
                <w:sz w:val="20"/>
                <w:szCs w:val="20"/>
              </w:rPr>
              <w:t xml:space="preserve"> </w:t>
            </w:r>
            <w:r w:rsidRPr="00AA0538">
              <w:rPr>
                <w:w w:val="105"/>
                <w:sz w:val="20"/>
                <w:szCs w:val="20"/>
              </w:rPr>
              <w:t>activities</w:t>
            </w:r>
            <w:r w:rsidRPr="00AA0538">
              <w:rPr>
                <w:spacing w:val="-11"/>
                <w:w w:val="105"/>
                <w:sz w:val="20"/>
                <w:szCs w:val="20"/>
              </w:rPr>
              <w:t xml:space="preserve"> </w:t>
            </w:r>
            <w:r w:rsidRPr="00AA0538">
              <w:rPr>
                <w:w w:val="105"/>
                <w:sz w:val="20"/>
                <w:szCs w:val="20"/>
              </w:rPr>
              <w:t>of</w:t>
            </w:r>
            <w:r w:rsidRPr="00AA0538">
              <w:rPr>
                <w:spacing w:val="-4"/>
                <w:w w:val="105"/>
                <w:sz w:val="20"/>
                <w:szCs w:val="20"/>
              </w:rPr>
              <w:t xml:space="preserve"> </w:t>
            </w:r>
            <w:r w:rsidRPr="00AA0538">
              <w:rPr>
                <w:w w:val="105"/>
                <w:sz w:val="20"/>
                <w:szCs w:val="20"/>
              </w:rPr>
              <w:t>the</w:t>
            </w:r>
            <w:r w:rsidRPr="00AA0538">
              <w:rPr>
                <w:spacing w:val="-1"/>
                <w:w w:val="105"/>
                <w:sz w:val="20"/>
                <w:szCs w:val="20"/>
              </w:rPr>
              <w:t xml:space="preserve"> </w:t>
            </w:r>
            <w:r w:rsidRPr="00AA0538">
              <w:rPr>
                <w:w w:val="105"/>
                <w:sz w:val="20"/>
                <w:szCs w:val="20"/>
              </w:rPr>
              <w:t>laboratory?</w:t>
            </w:r>
          </w:p>
        </w:tc>
        <w:tc>
          <w:tcPr>
            <w:tcW w:w="649" w:type="dxa"/>
          </w:tcPr>
          <w:p w:rsidR="003E7FE4" w:rsidRPr="00AA0538" w:rsidRDefault="003E7FE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A3AC3" w:rsidRPr="00AA0538" w:rsidTr="001730F5">
        <w:trPr>
          <w:trHeight w:val="2356"/>
        </w:trPr>
        <w:tc>
          <w:tcPr>
            <w:tcW w:w="9518" w:type="dxa"/>
            <w:gridSpan w:val="6"/>
          </w:tcPr>
          <w:p w:rsidR="006A3AC3" w:rsidRPr="00AA0538" w:rsidRDefault="00E26EDD">
            <w:pPr>
              <w:pStyle w:val="TableParagraph"/>
              <w:spacing w:before="6"/>
              <w:ind w:left="105"/>
              <w:rPr>
                <w:sz w:val="20"/>
                <w:szCs w:val="20"/>
              </w:rPr>
            </w:pPr>
            <w:r w:rsidRPr="00AA0538">
              <w:rPr>
                <w:spacing w:val="-2"/>
                <w:w w:val="105"/>
                <w:sz w:val="20"/>
                <w:szCs w:val="20"/>
              </w:rPr>
              <w:lastRenderedPageBreak/>
              <w:t>Comment</w:t>
            </w:r>
            <w:r w:rsidRPr="00AA0538">
              <w:rPr>
                <w:spacing w:val="-8"/>
                <w:w w:val="105"/>
                <w:sz w:val="20"/>
                <w:szCs w:val="20"/>
              </w:rPr>
              <w:t xml:space="preserve"> </w:t>
            </w:r>
            <w:r w:rsidRPr="00AA0538">
              <w:rPr>
                <w:spacing w:val="-2"/>
                <w:w w:val="105"/>
                <w:sz w:val="20"/>
                <w:szCs w:val="20"/>
              </w:rPr>
              <w:t>on Appropriateness</w:t>
            </w:r>
          </w:p>
        </w:tc>
      </w:tr>
    </w:tbl>
    <w:p w:rsidR="002742AB" w:rsidRDefault="002742AB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</w:t>
      </w:r>
    </w:p>
    <w:p w:rsidR="002742AB" w:rsidRDefault="002742AB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69850</wp:posOffset>
                </wp:positionH>
                <wp:positionV relativeFrom="paragraph">
                  <wp:posOffset>102235</wp:posOffset>
                </wp:positionV>
                <wp:extent cx="5994400" cy="5397500"/>
                <wp:effectExtent l="0" t="0" r="25400" b="1270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94400" cy="53975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78C0EB" id="Rectangle 2" o:spid="_x0000_s1026" style="position:absolute;margin-left:5.5pt;margin-top:8.05pt;width:472pt;height:4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" filled="f" strokecolor="black [3213]" strokeweight=".5pt"/>
            </w:pict>
          </mc:Fallback>
        </mc:AlternateContent>
      </w:r>
    </w:p>
    <w:p w:rsidR="006A3AC3" w:rsidRDefault="002742AB">
      <w:pPr>
        <w:rPr>
          <w:sz w:val="17"/>
        </w:rPr>
        <w:sectPr w:rsidR="006A3AC3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10" w:h="16840"/>
          <w:pgMar w:top="2240" w:right="1040" w:bottom="1720" w:left="1300" w:header="1049" w:footer="1523" w:gutter="0"/>
          <w:pgNumType w:start="1"/>
          <w:cols w:space="720"/>
        </w:sectPr>
      </w:pPr>
      <w:r>
        <w:rPr>
          <w:b/>
          <w:sz w:val="20"/>
          <w:szCs w:val="20"/>
        </w:rPr>
        <w:t xml:space="preserve">   </w:t>
      </w:r>
      <w:r w:rsidRPr="00AA0538">
        <w:rPr>
          <w:b/>
          <w:sz w:val="20"/>
          <w:szCs w:val="20"/>
        </w:rPr>
        <w:t>Additional</w:t>
      </w:r>
      <w:r w:rsidRPr="00AA0538">
        <w:rPr>
          <w:b/>
          <w:spacing w:val="10"/>
          <w:sz w:val="20"/>
          <w:szCs w:val="20"/>
        </w:rPr>
        <w:t xml:space="preserve"> </w:t>
      </w:r>
      <w:r w:rsidRPr="00AA0538">
        <w:rPr>
          <w:b/>
          <w:sz w:val="20"/>
          <w:szCs w:val="20"/>
        </w:rPr>
        <w:t>/</w:t>
      </w:r>
      <w:r w:rsidRPr="00AA0538">
        <w:rPr>
          <w:b/>
          <w:spacing w:val="5"/>
          <w:sz w:val="20"/>
          <w:szCs w:val="20"/>
        </w:rPr>
        <w:t xml:space="preserve"> </w:t>
      </w:r>
      <w:r w:rsidRPr="00AA0538">
        <w:rPr>
          <w:b/>
          <w:sz w:val="20"/>
          <w:szCs w:val="20"/>
        </w:rPr>
        <w:t>General</w:t>
      </w:r>
      <w:r w:rsidRPr="00AA0538">
        <w:rPr>
          <w:b/>
          <w:spacing w:val="10"/>
          <w:sz w:val="20"/>
          <w:szCs w:val="20"/>
        </w:rPr>
        <w:t xml:space="preserve"> </w:t>
      </w:r>
      <w:r w:rsidRPr="00AA0538">
        <w:rPr>
          <w:b/>
          <w:sz w:val="20"/>
          <w:szCs w:val="20"/>
        </w:rPr>
        <w:t>Comments</w:t>
      </w:r>
      <w:r w:rsidRPr="00AA0538">
        <w:rPr>
          <w:b/>
          <w:spacing w:val="18"/>
          <w:sz w:val="20"/>
          <w:szCs w:val="20"/>
        </w:rPr>
        <w:t xml:space="preserve"> </w:t>
      </w:r>
      <w:r w:rsidRPr="00AA0538">
        <w:rPr>
          <w:i/>
          <w:sz w:val="20"/>
          <w:szCs w:val="20"/>
        </w:rPr>
        <w:t>This</w:t>
      </w:r>
      <w:r w:rsidRPr="00AA0538">
        <w:rPr>
          <w:i/>
          <w:spacing w:val="9"/>
          <w:sz w:val="20"/>
          <w:szCs w:val="20"/>
        </w:rPr>
        <w:t xml:space="preserve"> </w:t>
      </w:r>
      <w:r w:rsidRPr="00AA0538">
        <w:rPr>
          <w:i/>
          <w:sz w:val="20"/>
          <w:szCs w:val="20"/>
        </w:rPr>
        <w:t>space</w:t>
      </w:r>
      <w:r w:rsidRPr="00AA0538">
        <w:rPr>
          <w:i/>
          <w:spacing w:val="7"/>
          <w:sz w:val="20"/>
          <w:szCs w:val="20"/>
        </w:rPr>
        <w:t xml:space="preserve"> </w:t>
      </w:r>
      <w:r w:rsidRPr="00AA0538">
        <w:rPr>
          <w:i/>
          <w:sz w:val="20"/>
          <w:szCs w:val="20"/>
        </w:rPr>
        <w:t>may</w:t>
      </w:r>
      <w:r w:rsidRPr="00AA0538">
        <w:rPr>
          <w:i/>
          <w:spacing w:val="8"/>
          <w:sz w:val="20"/>
          <w:szCs w:val="20"/>
        </w:rPr>
        <w:t xml:space="preserve"> </w:t>
      </w:r>
      <w:r w:rsidRPr="00AA0538">
        <w:rPr>
          <w:i/>
          <w:sz w:val="20"/>
          <w:szCs w:val="20"/>
        </w:rPr>
        <w:t>also</w:t>
      </w:r>
      <w:r w:rsidRPr="00AA0538">
        <w:rPr>
          <w:i/>
          <w:spacing w:val="11"/>
          <w:sz w:val="20"/>
          <w:szCs w:val="20"/>
        </w:rPr>
        <w:t xml:space="preserve"> </w:t>
      </w:r>
      <w:r w:rsidRPr="00AA0538">
        <w:rPr>
          <w:i/>
          <w:sz w:val="20"/>
          <w:szCs w:val="20"/>
        </w:rPr>
        <w:t>be</w:t>
      </w:r>
      <w:r w:rsidRPr="00AA0538">
        <w:rPr>
          <w:i/>
          <w:spacing w:val="7"/>
          <w:sz w:val="20"/>
          <w:szCs w:val="20"/>
        </w:rPr>
        <w:t xml:space="preserve"> </w:t>
      </w:r>
      <w:r w:rsidRPr="00AA0538">
        <w:rPr>
          <w:i/>
          <w:sz w:val="20"/>
          <w:szCs w:val="20"/>
        </w:rPr>
        <w:t>used</w:t>
      </w:r>
      <w:r w:rsidRPr="00AA0538">
        <w:rPr>
          <w:i/>
          <w:spacing w:val="10"/>
          <w:sz w:val="20"/>
          <w:szCs w:val="20"/>
        </w:rPr>
        <w:t xml:space="preserve"> </w:t>
      </w:r>
      <w:r w:rsidRPr="00AA0538">
        <w:rPr>
          <w:i/>
          <w:sz w:val="20"/>
          <w:szCs w:val="20"/>
        </w:rPr>
        <w:t>to</w:t>
      </w:r>
      <w:r w:rsidRPr="00AA0538">
        <w:rPr>
          <w:i/>
          <w:spacing w:val="12"/>
          <w:sz w:val="20"/>
          <w:szCs w:val="20"/>
        </w:rPr>
        <w:t xml:space="preserve"> </w:t>
      </w:r>
      <w:r w:rsidRPr="00AA0538">
        <w:rPr>
          <w:i/>
          <w:sz w:val="20"/>
          <w:szCs w:val="20"/>
        </w:rPr>
        <w:t>expand</w:t>
      </w:r>
      <w:r w:rsidRPr="00AA0538">
        <w:rPr>
          <w:i/>
          <w:spacing w:val="10"/>
          <w:sz w:val="20"/>
          <w:szCs w:val="20"/>
        </w:rPr>
        <w:t xml:space="preserve"> </w:t>
      </w:r>
      <w:r w:rsidRPr="00AA0538">
        <w:rPr>
          <w:i/>
          <w:sz w:val="20"/>
          <w:szCs w:val="20"/>
        </w:rPr>
        <w:t>on</w:t>
      </w:r>
      <w:r w:rsidRPr="00AA0538">
        <w:rPr>
          <w:i/>
          <w:spacing w:val="17"/>
          <w:sz w:val="20"/>
          <w:szCs w:val="20"/>
        </w:rPr>
        <w:t xml:space="preserve"> </w:t>
      </w:r>
      <w:r w:rsidRPr="00AA0538">
        <w:rPr>
          <w:i/>
          <w:sz w:val="20"/>
          <w:szCs w:val="20"/>
        </w:rPr>
        <w:t>comments</w:t>
      </w:r>
      <w:r w:rsidRPr="00AA0538">
        <w:rPr>
          <w:i/>
          <w:spacing w:val="2"/>
          <w:sz w:val="20"/>
          <w:szCs w:val="20"/>
        </w:rPr>
        <w:t xml:space="preserve"> </w:t>
      </w:r>
      <w:r w:rsidRPr="00AA0538">
        <w:rPr>
          <w:i/>
          <w:sz w:val="20"/>
          <w:szCs w:val="20"/>
        </w:rPr>
        <w:t>in</w:t>
      </w:r>
      <w:r w:rsidRPr="00AA0538">
        <w:rPr>
          <w:i/>
          <w:spacing w:val="17"/>
          <w:sz w:val="20"/>
          <w:szCs w:val="20"/>
        </w:rPr>
        <w:t xml:space="preserve"> </w:t>
      </w:r>
      <w:r w:rsidRPr="00AA0538">
        <w:rPr>
          <w:i/>
          <w:sz w:val="20"/>
          <w:szCs w:val="20"/>
        </w:rPr>
        <w:t>specific</w:t>
      </w:r>
      <w:r w:rsidRPr="00AA0538">
        <w:rPr>
          <w:i/>
          <w:spacing w:val="9"/>
          <w:sz w:val="20"/>
          <w:szCs w:val="20"/>
        </w:rPr>
        <w:t xml:space="preserve"> </w:t>
      </w:r>
      <w:r w:rsidRPr="00AA0538">
        <w:rPr>
          <w:i/>
          <w:sz w:val="20"/>
          <w:szCs w:val="20"/>
        </w:rPr>
        <w:t>sections</w:t>
      </w: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46"/>
        <w:gridCol w:w="4310"/>
        <w:gridCol w:w="1022"/>
        <w:gridCol w:w="1548"/>
        <w:gridCol w:w="572"/>
      </w:tblGrid>
      <w:tr w:rsidR="003E7FE4" w:rsidRPr="00AA0538" w:rsidTr="002742AB">
        <w:trPr>
          <w:trHeight w:val="358"/>
        </w:trPr>
        <w:tc>
          <w:tcPr>
            <w:tcW w:w="9098" w:type="dxa"/>
            <w:gridSpan w:val="5"/>
            <w:vAlign w:val="center"/>
          </w:tcPr>
          <w:p w:rsidR="003E7FE4" w:rsidRPr="00AA0538" w:rsidRDefault="00580AF9" w:rsidP="002742AB">
            <w:pPr>
              <w:pStyle w:val="TableParagraph"/>
              <w:spacing w:before="3" w:line="190" w:lineRule="exact"/>
              <w:ind w:left="112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 xml:space="preserve">   </w:t>
            </w:r>
            <w:r w:rsidR="003E7FE4" w:rsidRPr="00AA0538">
              <w:rPr>
                <w:b/>
                <w:sz w:val="20"/>
                <w:szCs w:val="20"/>
              </w:rPr>
              <w:t>Analysis</w:t>
            </w:r>
            <w:r w:rsidR="003E7FE4" w:rsidRPr="00AA0538">
              <w:rPr>
                <w:b/>
                <w:spacing w:val="10"/>
                <w:sz w:val="20"/>
                <w:szCs w:val="20"/>
              </w:rPr>
              <w:t xml:space="preserve"> </w:t>
            </w:r>
            <w:r w:rsidR="003E7FE4" w:rsidRPr="00AA0538">
              <w:rPr>
                <w:b/>
                <w:sz w:val="20"/>
                <w:szCs w:val="20"/>
              </w:rPr>
              <w:t>of</w:t>
            </w:r>
            <w:r w:rsidR="003E7FE4" w:rsidRPr="00AA0538">
              <w:rPr>
                <w:b/>
                <w:spacing w:val="10"/>
                <w:sz w:val="20"/>
                <w:szCs w:val="20"/>
              </w:rPr>
              <w:t xml:space="preserve"> </w:t>
            </w:r>
            <w:r w:rsidR="003E7FE4" w:rsidRPr="00AA0538">
              <w:rPr>
                <w:b/>
                <w:sz w:val="20"/>
                <w:szCs w:val="20"/>
              </w:rPr>
              <w:t>Results</w:t>
            </w:r>
            <w:r w:rsidR="003E7FE4" w:rsidRPr="00AA0538">
              <w:rPr>
                <w:b/>
                <w:spacing w:val="10"/>
                <w:sz w:val="20"/>
                <w:szCs w:val="20"/>
              </w:rPr>
              <w:t xml:space="preserve"> </w:t>
            </w:r>
            <w:r w:rsidR="003E7FE4" w:rsidRPr="00AA0538">
              <w:rPr>
                <w:b/>
                <w:sz w:val="20"/>
                <w:szCs w:val="20"/>
              </w:rPr>
              <w:t>of</w:t>
            </w:r>
            <w:r w:rsidR="003E7FE4" w:rsidRPr="00AA0538">
              <w:rPr>
                <w:b/>
                <w:spacing w:val="10"/>
                <w:sz w:val="20"/>
                <w:szCs w:val="20"/>
              </w:rPr>
              <w:t xml:space="preserve"> </w:t>
            </w:r>
            <w:r w:rsidR="003E7FE4">
              <w:rPr>
                <w:b/>
                <w:sz w:val="20"/>
                <w:szCs w:val="20"/>
              </w:rPr>
              <w:t>EQAS</w:t>
            </w:r>
            <w:r w:rsidR="003E7FE4" w:rsidRPr="00AA0538">
              <w:rPr>
                <w:sz w:val="20"/>
                <w:szCs w:val="20"/>
              </w:rPr>
              <w:t>:</w:t>
            </w:r>
            <w:r w:rsidR="003E7FE4" w:rsidRPr="00AA0538">
              <w:rPr>
                <w:spacing w:val="9"/>
                <w:sz w:val="20"/>
                <w:szCs w:val="20"/>
              </w:rPr>
              <w:t xml:space="preserve"> </w:t>
            </w:r>
            <w:r w:rsidR="003E7FE4" w:rsidRPr="00AA0538">
              <w:rPr>
                <w:i/>
                <w:sz w:val="20"/>
                <w:szCs w:val="20"/>
              </w:rPr>
              <w:t>How</w:t>
            </w:r>
            <w:r w:rsidR="003E7FE4" w:rsidRPr="00AA0538">
              <w:rPr>
                <w:i/>
                <w:spacing w:val="11"/>
                <w:sz w:val="20"/>
                <w:szCs w:val="20"/>
              </w:rPr>
              <w:t xml:space="preserve"> </w:t>
            </w:r>
            <w:r w:rsidR="003E7FE4" w:rsidRPr="00AA0538">
              <w:rPr>
                <w:i/>
                <w:sz w:val="20"/>
                <w:szCs w:val="20"/>
              </w:rPr>
              <w:t>are</w:t>
            </w:r>
            <w:r w:rsidR="003E7FE4" w:rsidRPr="00AA0538">
              <w:rPr>
                <w:i/>
                <w:spacing w:val="17"/>
                <w:sz w:val="20"/>
                <w:szCs w:val="20"/>
              </w:rPr>
              <w:t xml:space="preserve"> </w:t>
            </w:r>
            <w:r w:rsidR="003E7FE4" w:rsidRPr="00AA0538">
              <w:rPr>
                <w:sz w:val="20"/>
                <w:szCs w:val="20"/>
              </w:rPr>
              <w:t>the</w:t>
            </w:r>
            <w:r w:rsidR="003E7FE4" w:rsidRPr="00AA0538">
              <w:rPr>
                <w:spacing w:val="6"/>
                <w:sz w:val="20"/>
                <w:szCs w:val="20"/>
              </w:rPr>
              <w:t xml:space="preserve"> </w:t>
            </w:r>
            <w:r w:rsidR="003E7FE4" w:rsidRPr="00AA0538">
              <w:rPr>
                <w:i/>
                <w:sz w:val="20"/>
                <w:szCs w:val="20"/>
              </w:rPr>
              <w:t>following</w:t>
            </w:r>
            <w:r w:rsidR="003E7FE4" w:rsidRPr="00AA0538">
              <w:rPr>
                <w:i/>
                <w:spacing w:val="14"/>
                <w:sz w:val="20"/>
                <w:szCs w:val="20"/>
              </w:rPr>
              <w:t xml:space="preserve"> </w:t>
            </w:r>
            <w:r w:rsidR="003E7FE4" w:rsidRPr="00AA0538">
              <w:rPr>
                <w:i/>
                <w:sz w:val="20"/>
                <w:szCs w:val="20"/>
              </w:rPr>
              <w:t>addressed/</w:t>
            </w:r>
            <w:r w:rsidR="003E7FE4" w:rsidRPr="00AA0538">
              <w:rPr>
                <w:i/>
                <w:spacing w:val="13"/>
                <w:sz w:val="20"/>
                <w:szCs w:val="20"/>
              </w:rPr>
              <w:t xml:space="preserve"> </w:t>
            </w:r>
            <w:r w:rsidR="003E7FE4" w:rsidRPr="00AA0538">
              <w:rPr>
                <w:i/>
                <w:sz w:val="20"/>
                <w:szCs w:val="20"/>
              </w:rPr>
              <w:t>implemented?</w:t>
            </w:r>
          </w:p>
        </w:tc>
      </w:tr>
      <w:tr w:rsidR="003E7FE4" w:rsidRPr="00AA0538" w:rsidTr="003E7FE4">
        <w:trPr>
          <w:trHeight w:val="426"/>
        </w:trPr>
        <w:tc>
          <w:tcPr>
            <w:tcW w:w="8526" w:type="dxa"/>
            <w:gridSpan w:val="4"/>
            <w:tcBorders>
              <w:bottom w:val="single" w:sz="2" w:space="0" w:color="000000"/>
            </w:tcBorders>
          </w:tcPr>
          <w:p w:rsidR="003E7FE4" w:rsidRPr="00AA0538" w:rsidRDefault="003E7FE4" w:rsidP="003E7FE4">
            <w:pPr>
              <w:pStyle w:val="TableParagraph"/>
              <w:spacing w:line="210" w:lineRule="atLeast"/>
              <w:ind w:left="105" w:right="336" w:hanging="1"/>
              <w:rPr>
                <w:sz w:val="20"/>
                <w:szCs w:val="20"/>
              </w:rPr>
            </w:pPr>
            <w:r w:rsidRPr="00AA0538">
              <w:rPr>
                <w:sz w:val="20"/>
                <w:szCs w:val="20"/>
              </w:rPr>
              <w:t>Has the</w:t>
            </w:r>
            <w:r w:rsidRPr="00AA0538">
              <w:rPr>
                <w:spacing w:val="1"/>
                <w:sz w:val="20"/>
                <w:szCs w:val="20"/>
              </w:rPr>
              <w:t xml:space="preserve"> </w:t>
            </w:r>
            <w:r w:rsidRPr="00AA0538">
              <w:rPr>
                <w:sz w:val="20"/>
                <w:szCs w:val="20"/>
              </w:rPr>
              <w:t>laboratory analyzed</w:t>
            </w:r>
            <w:r w:rsidRPr="00AA0538">
              <w:rPr>
                <w:spacing w:val="1"/>
                <w:sz w:val="20"/>
                <w:szCs w:val="20"/>
              </w:rPr>
              <w:t xml:space="preserve"> </w:t>
            </w:r>
            <w:r w:rsidRPr="00AA0538">
              <w:rPr>
                <w:sz w:val="20"/>
                <w:szCs w:val="20"/>
              </w:rPr>
              <w:t>the results of</w:t>
            </w:r>
            <w:r w:rsidRPr="00AA0538">
              <w:rPr>
                <w:spacing w:val="1"/>
                <w:sz w:val="20"/>
                <w:szCs w:val="20"/>
              </w:rPr>
              <w:t xml:space="preserve"> </w:t>
            </w:r>
            <w:r w:rsidRPr="00AA0538">
              <w:rPr>
                <w:sz w:val="20"/>
                <w:szCs w:val="20"/>
              </w:rPr>
              <w:t xml:space="preserve">the </w:t>
            </w:r>
            <w:r>
              <w:rPr>
                <w:sz w:val="20"/>
                <w:szCs w:val="20"/>
              </w:rPr>
              <w:t>EQAS</w:t>
            </w:r>
            <w:r w:rsidRPr="00AA0538">
              <w:rPr>
                <w:sz w:val="20"/>
                <w:szCs w:val="20"/>
              </w:rPr>
              <w:t>/Interlaboratory results</w:t>
            </w:r>
            <w:r w:rsidRPr="00AA0538">
              <w:rPr>
                <w:spacing w:val="1"/>
                <w:sz w:val="20"/>
                <w:szCs w:val="20"/>
              </w:rPr>
              <w:t xml:space="preserve"> </w:t>
            </w:r>
            <w:r w:rsidRPr="00AA0538">
              <w:rPr>
                <w:sz w:val="20"/>
                <w:szCs w:val="20"/>
              </w:rPr>
              <w:t>(or alternative)</w:t>
            </w:r>
            <w:r w:rsidR="004C4457">
              <w:rPr>
                <w:sz w:val="20"/>
                <w:szCs w:val="20"/>
              </w:rPr>
              <w:t>, perform trend analysis</w:t>
            </w:r>
            <w:r w:rsidRPr="00AA0538">
              <w:rPr>
                <w:sz w:val="20"/>
                <w:szCs w:val="20"/>
              </w:rPr>
              <w:t xml:space="preserve"> and</w:t>
            </w:r>
            <w:r w:rsidRPr="00AA0538">
              <w:rPr>
                <w:spacing w:val="1"/>
                <w:sz w:val="20"/>
                <w:szCs w:val="20"/>
              </w:rPr>
              <w:t xml:space="preserve"> </w:t>
            </w:r>
            <w:r w:rsidRPr="00AA0538">
              <w:rPr>
                <w:sz w:val="20"/>
                <w:szCs w:val="20"/>
              </w:rPr>
              <w:t>have</w:t>
            </w:r>
            <w:r w:rsidRPr="00AA0538">
              <w:rPr>
                <w:spacing w:val="1"/>
                <w:sz w:val="20"/>
                <w:szCs w:val="20"/>
              </w:rPr>
              <w:t xml:space="preserve"> </w:t>
            </w:r>
            <w:r w:rsidRPr="00AA0538">
              <w:rPr>
                <w:sz w:val="20"/>
                <w:szCs w:val="20"/>
              </w:rPr>
              <w:t>appropriate</w:t>
            </w:r>
            <w:r w:rsidRPr="00AA0538">
              <w:rPr>
                <w:spacing w:val="-36"/>
                <w:sz w:val="20"/>
                <w:szCs w:val="20"/>
              </w:rPr>
              <w:t xml:space="preserve"> </w:t>
            </w:r>
            <w:r>
              <w:rPr>
                <w:spacing w:val="-36"/>
                <w:sz w:val="20"/>
                <w:szCs w:val="20"/>
              </w:rPr>
              <w:t xml:space="preserve">  </w:t>
            </w:r>
            <w:r w:rsidRPr="00AA0538">
              <w:rPr>
                <w:w w:val="105"/>
                <w:sz w:val="20"/>
                <w:szCs w:val="20"/>
              </w:rPr>
              <w:t>steps</w:t>
            </w:r>
            <w:r w:rsidRPr="00AA0538">
              <w:rPr>
                <w:spacing w:val="-1"/>
                <w:w w:val="105"/>
                <w:sz w:val="20"/>
                <w:szCs w:val="20"/>
              </w:rPr>
              <w:t xml:space="preserve"> </w:t>
            </w:r>
            <w:r w:rsidRPr="00AA0538">
              <w:rPr>
                <w:w w:val="105"/>
                <w:sz w:val="20"/>
                <w:szCs w:val="20"/>
              </w:rPr>
              <w:t>been</w:t>
            </w:r>
            <w:r w:rsidRPr="00AA0538">
              <w:rPr>
                <w:spacing w:val="-6"/>
                <w:w w:val="105"/>
                <w:sz w:val="20"/>
                <w:szCs w:val="20"/>
              </w:rPr>
              <w:t xml:space="preserve"> </w:t>
            </w:r>
            <w:r w:rsidRPr="00AA0538">
              <w:rPr>
                <w:w w:val="105"/>
                <w:sz w:val="20"/>
                <w:szCs w:val="20"/>
              </w:rPr>
              <w:t>taken</w:t>
            </w:r>
            <w:r w:rsidRPr="00AA0538">
              <w:rPr>
                <w:spacing w:val="-5"/>
                <w:w w:val="105"/>
                <w:sz w:val="20"/>
                <w:szCs w:val="20"/>
              </w:rPr>
              <w:t xml:space="preserve"> </w:t>
            </w:r>
            <w:r w:rsidRPr="00AA0538">
              <w:rPr>
                <w:w w:val="105"/>
                <w:sz w:val="20"/>
                <w:szCs w:val="20"/>
              </w:rPr>
              <w:t>when</w:t>
            </w:r>
            <w:r w:rsidRPr="00AA0538">
              <w:rPr>
                <w:spacing w:val="-1"/>
                <w:w w:val="105"/>
                <w:sz w:val="20"/>
                <w:szCs w:val="20"/>
              </w:rPr>
              <w:t xml:space="preserve"> </w:t>
            </w:r>
            <w:r w:rsidRPr="00AA0538">
              <w:rPr>
                <w:w w:val="105"/>
                <w:sz w:val="20"/>
                <w:szCs w:val="20"/>
              </w:rPr>
              <w:t>results</w:t>
            </w:r>
            <w:r w:rsidRPr="00AA0538">
              <w:rPr>
                <w:spacing w:val="-6"/>
                <w:w w:val="105"/>
                <w:sz w:val="20"/>
                <w:szCs w:val="20"/>
              </w:rPr>
              <w:t xml:space="preserve"> </w:t>
            </w:r>
            <w:r w:rsidRPr="00AA0538">
              <w:rPr>
                <w:w w:val="105"/>
                <w:sz w:val="20"/>
                <w:szCs w:val="20"/>
              </w:rPr>
              <w:t>are</w:t>
            </w:r>
            <w:r w:rsidRPr="00AA0538">
              <w:rPr>
                <w:spacing w:val="-9"/>
                <w:w w:val="105"/>
                <w:sz w:val="20"/>
                <w:szCs w:val="20"/>
              </w:rPr>
              <w:t xml:space="preserve"> </w:t>
            </w:r>
            <w:r w:rsidRPr="00AA0538">
              <w:rPr>
                <w:w w:val="105"/>
                <w:sz w:val="20"/>
                <w:szCs w:val="20"/>
              </w:rPr>
              <w:t>not</w:t>
            </w:r>
            <w:r w:rsidRPr="00AA0538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AA0538">
              <w:rPr>
                <w:w w:val="105"/>
                <w:sz w:val="20"/>
                <w:szCs w:val="20"/>
              </w:rPr>
              <w:t>satisfactory</w:t>
            </w:r>
            <w:r w:rsidR="004C4457">
              <w:rPr>
                <w:w w:val="105"/>
                <w:sz w:val="20"/>
                <w:szCs w:val="20"/>
              </w:rPr>
              <w:t xml:space="preserve"> or trends have been identified</w:t>
            </w:r>
            <w:r>
              <w:rPr>
                <w:spacing w:val="-7"/>
                <w:w w:val="105"/>
                <w:sz w:val="20"/>
                <w:szCs w:val="20"/>
              </w:rPr>
              <w:t>.</w:t>
            </w:r>
          </w:p>
        </w:tc>
        <w:tc>
          <w:tcPr>
            <w:tcW w:w="572" w:type="dxa"/>
            <w:tcBorders>
              <w:bottom w:val="single" w:sz="2" w:space="0" w:color="000000"/>
            </w:tcBorders>
          </w:tcPr>
          <w:p w:rsidR="003E7FE4" w:rsidRPr="00AA0538" w:rsidRDefault="003E7FE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A3AC3" w:rsidRPr="00AA0538" w:rsidTr="00255E5C">
        <w:trPr>
          <w:trHeight w:val="2221"/>
        </w:trPr>
        <w:tc>
          <w:tcPr>
            <w:tcW w:w="9098" w:type="dxa"/>
            <w:gridSpan w:val="5"/>
            <w:tcBorders>
              <w:top w:val="single" w:sz="2" w:space="0" w:color="000000"/>
            </w:tcBorders>
          </w:tcPr>
          <w:p w:rsidR="006A3AC3" w:rsidRPr="00AA0538" w:rsidRDefault="00E26EDD">
            <w:pPr>
              <w:pStyle w:val="TableParagraph"/>
              <w:spacing w:before="6"/>
              <w:ind w:left="105"/>
              <w:rPr>
                <w:sz w:val="20"/>
                <w:szCs w:val="20"/>
              </w:rPr>
            </w:pPr>
            <w:r w:rsidRPr="00AA0538">
              <w:rPr>
                <w:spacing w:val="-2"/>
                <w:w w:val="105"/>
                <w:sz w:val="20"/>
                <w:szCs w:val="20"/>
              </w:rPr>
              <w:t>Comments</w:t>
            </w:r>
            <w:r w:rsidRPr="00AA0538">
              <w:rPr>
                <w:spacing w:val="-5"/>
                <w:w w:val="105"/>
                <w:sz w:val="20"/>
                <w:szCs w:val="20"/>
              </w:rPr>
              <w:t xml:space="preserve"> </w:t>
            </w:r>
            <w:r w:rsidRPr="00AA0538">
              <w:rPr>
                <w:spacing w:val="-1"/>
                <w:w w:val="105"/>
                <w:sz w:val="20"/>
                <w:szCs w:val="20"/>
              </w:rPr>
              <w:t>on</w:t>
            </w:r>
            <w:r w:rsidRPr="00AA0538">
              <w:rPr>
                <w:spacing w:val="-4"/>
                <w:w w:val="105"/>
                <w:sz w:val="20"/>
                <w:szCs w:val="20"/>
              </w:rPr>
              <w:t xml:space="preserve"> </w:t>
            </w:r>
            <w:r w:rsidRPr="00AA0538">
              <w:rPr>
                <w:spacing w:val="-1"/>
                <w:w w:val="105"/>
                <w:sz w:val="20"/>
                <w:szCs w:val="20"/>
              </w:rPr>
              <w:t>analysis</w:t>
            </w:r>
            <w:r w:rsidRPr="00AA0538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AA0538">
              <w:rPr>
                <w:spacing w:val="-1"/>
                <w:w w:val="105"/>
                <w:sz w:val="20"/>
                <w:szCs w:val="20"/>
              </w:rPr>
              <w:t>of</w:t>
            </w:r>
            <w:r w:rsidRPr="00AA0538">
              <w:rPr>
                <w:spacing w:val="-3"/>
                <w:w w:val="105"/>
                <w:sz w:val="20"/>
                <w:szCs w:val="20"/>
              </w:rPr>
              <w:t xml:space="preserve"> </w:t>
            </w:r>
            <w:r w:rsidRPr="00AA0538">
              <w:rPr>
                <w:spacing w:val="-1"/>
                <w:w w:val="105"/>
                <w:sz w:val="20"/>
                <w:szCs w:val="20"/>
              </w:rPr>
              <w:t>results</w:t>
            </w:r>
          </w:p>
        </w:tc>
      </w:tr>
      <w:tr w:rsidR="003E7FE4" w:rsidRPr="00AA0538" w:rsidTr="003E7FE4">
        <w:trPr>
          <w:trHeight w:val="215"/>
        </w:trPr>
        <w:tc>
          <w:tcPr>
            <w:tcW w:w="8526" w:type="dxa"/>
            <w:gridSpan w:val="4"/>
          </w:tcPr>
          <w:p w:rsidR="003E7FE4" w:rsidRPr="00AA0538" w:rsidRDefault="003E7FE4" w:rsidP="00814AAD">
            <w:pPr>
              <w:pStyle w:val="TableParagraph"/>
              <w:spacing w:before="6" w:line="190" w:lineRule="exact"/>
              <w:ind w:left="105"/>
              <w:rPr>
                <w:sz w:val="20"/>
                <w:szCs w:val="20"/>
              </w:rPr>
            </w:pPr>
            <w:r w:rsidRPr="00AA0538">
              <w:rPr>
                <w:spacing w:val="-2"/>
                <w:w w:val="105"/>
                <w:sz w:val="20"/>
                <w:szCs w:val="20"/>
              </w:rPr>
              <w:t>Is</w:t>
            </w:r>
            <w:r w:rsidRPr="00AA0538">
              <w:rPr>
                <w:spacing w:val="-5"/>
                <w:w w:val="105"/>
                <w:sz w:val="20"/>
                <w:szCs w:val="20"/>
              </w:rPr>
              <w:t xml:space="preserve"> </w:t>
            </w:r>
            <w:r w:rsidRPr="00AA0538">
              <w:rPr>
                <w:spacing w:val="-2"/>
                <w:w w:val="105"/>
                <w:sz w:val="20"/>
                <w:szCs w:val="20"/>
              </w:rPr>
              <w:t>the</w:t>
            </w:r>
            <w:r w:rsidRPr="00AA0538">
              <w:rPr>
                <w:w w:val="105"/>
                <w:sz w:val="20"/>
                <w:szCs w:val="20"/>
              </w:rPr>
              <w:t xml:space="preserve"> </w:t>
            </w:r>
            <w:r w:rsidRPr="00AA0538">
              <w:rPr>
                <w:spacing w:val="-2"/>
                <w:w w:val="105"/>
                <w:sz w:val="20"/>
                <w:szCs w:val="20"/>
              </w:rPr>
              <w:t>laboratory</w:t>
            </w:r>
            <w:r w:rsidRPr="00AA0538">
              <w:rPr>
                <w:spacing w:val="-5"/>
                <w:w w:val="105"/>
                <w:sz w:val="20"/>
                <w:szCs w:val="20"/>
              </w:rPr>
              <w:t xml:space="preserve"> </w:t>
            </w:r>
            <w:r w:rsidRPr="00AA0538">
              <w:rPr>
                <w:spacing w:val="-2"/>
                <w:w w:val="105"/>
                <w:sz w:val="20"/>
                <w:szCs w:val="20"/>
              </w:rPr>
              <w:t>experiencing</w:t>
            </w:r>
            <w:r w:rsidRPr="00AA0538">
              <w:rPr>
                <w:spacing w:val="-4"/>
                <w:w w:val="105"/>
                <w:sz w:val="20"/>
                <w:szCs w:val="20"/>
              </w:rPr>
              <w:t xml:space="preserve"> </w:t>
            </w:r>
            <w:r w:rsidRPr="00AA0538">
              <w:rPr>
                <w:spacing w:val="-2"/>
                <w:w w:val="105"/>
                <w:sz w:val="20"/>
                <w:szCs w:val="20"/>
              </w:rPr>
              <w:t>any</w:t>
            </w:r>
            <w:r w:rsidRPr="00AA0538">
              <w:rPr>
                <w:w w:val="105"/>
                <w:sz w:val="20"/>
                <w:szCs w:val="20"/>
              </w:rPr>
              <w:t xml:space="preserve"> </w:t>
            </w:r>
            <w:r w:rsidRPr="00AA0538">
              <w:rPr>
                <w:spacing w:val="-2"/>
                <w:w w:val="105"/>
                <w:sz w:val="20"/>
                <w:szCs w:val="20"/>
              </w:rPr>
              <w:t>problems</w:t>
            </w:r>
            <w:r w:rsidRPr="00AA0538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AA0538">
              <w:rPr>
                <w:spacing w:val="-2"/>
                <w:w w:val="105"/>
                <w:sz w:val="20"/>
                <w:szCs w:val="20"/>
              </w:rPr>
              <w:t>with</w:t>
            </w:r>
            <w:r w:rsidRPr="00AA0538">
              <w:rPr>
                <w:spacing w:val="-4"/>
                <w:w w:val="105"/>
                <w:sz w:val="20"/>
                <w:szCs w:val="20"/>
              </w:rPr>
              <w:t xml:space="preserve"> </w:t>
            </w:r>
            <w:r w:rsidRPr="00AA0538">
              <w:rPr>
                <w:spacing w:val="-2"/>
                <w:w w:val="105"/>
                <w:sz w:val="20"/>
                <w:szCs w:val="20"/>
              </w:rPr>
              <w:t>participating</w:t>
            </w:r>
            <w:r w:rsidRPr="00AA0538">
              <w:rPr>
                <w:w w:val="105"/>
                <w:sz w:val="20"/>
                <w:szCs w:val="20"/>
              </w:rPr>
              <w:t xml:space="preserve"> </w:t>
            </w:r>
            <w:r w:rsidRPr="00AA0538">
              <w:rPr>
                <w:spacing w:val="-1"/>
                <w:w w:val="105"/>
                <w:sz w:val="20"/>
                <w:szCs w:val="20"/>
              </w:rPr>
              <w:t>in</w:t>
            </w:r>
            <w:r w:rsidRPr="00AA0538">
              <w:rPr>
                <w:spacing w:val="1"/>
                <w:w w:val="105"/>
                <w:sz w:val="20"/>
                <w:szCs w:val="20"/>
              </w:rPr>
              <w:t xml:space="preserve"> </w:t>
            </w:r>
            <w:r>
              <w:rPr>
                <w:spacing w:val="-1"/>
                <w:w w:val="105"/>
                <w:sz w:val="20"/>
                <w:szCs w:val="20"/>
              </w:rPr>
              <w:t>EQAS</w:t>
            </w:r>
            <w:r w:rsidRPr="00AA0538">
              <w:rPr>
                <w:spacing w:val="-1"/>
                <w:w w:val="105"/>
                <w:sz w:val="20"/>
                <w:szCs w:val="20"/>
              </w:rPr>
              <w:t>?</w:t>
            </w:r>
          </w:p>
        </w:tc>
        <w:tc>
          <w:tcPr>
            <w:tcW w:w="572" w:type="dxa"/>
          </w:tcPr>
          <w:p w:rsidR="003E7FE4" w:rsidRPr="00AA0538" w:rsidRDefault="003E7FE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A3AC3" w:rsidRPr="00AA0538">
        <w:trPr>
          <w:trHeight w:val="1501"/>
        </w:trPr>
        <w:tc>
          <w:tcPr>
            <w:tcW w:w="9098" w:type="dxa"/>
            <w:gridSpan w:val="5"/>
          </w:tcPr>
          <w:p w:rsidR="006A3AC3" w:rsidRPr="00AA0538" w:rsidRDefault="00E26EDD" w:rsidP="00814AAD">
            <w:pPr>
              <w:pStyle w:val="TableParagraph"/>
              <w:spacing w:before="6"/>
              <w:ind w:left="105"/>
              <w:rPr>
                <w:sz w:val="20"/>
                <w:szCs w:val="20"/>
              </w:rPr>
            </w:pPr>
            <w:r w:rsidRPr="00AA0538">
              <w:rPr>
                <w:spacing w:val="-2"/>
                <w:w w:val="105"/>
                <w:sz w:val="20"/>
                <w:szCs w:val="20"/>
              </w:rPr>
              <w:t>Comment</w:t>
            </w:r>
            <w:r w:rsidRPr="00AA0538">
              <w:rPr>
                <w:spacing w:val="-9"/>
                <w:w w:val="105"/>
                <w:sz w:val="20"/>
                <w:szCs w:val="20"/>
              </w:rPr>
              <w:t xml:space="preserve"> </w:t>
            </w:r>
            <w:r w:rsidRPr="00AA0538">
              <w:rPr>
                <w:spacing w:val="-2"/>
                <w:w w:val="105"/>
                <w:sz w:val="20"/>
                <w:szCs w:val="20"/>
              </w:rPr>
              <w:t>on</w:t>
            </w:r>
            <w:r w:rsidRPr="00AA0538">
              <w:rPr>
                <w:spacing w:val="-5"/>
                <w:w w:val="105"/>
                <w:sz w:val="20"/>
                <w:szCs w:val="20"/>
              </w:rPr>
              <w:t xml:space="preserve"> </w:t>
            </w:r>
            <w:r w:rsidRPr="00AA0538">
              <w:rPr>
                <w:spacing w:val="-2"/>
                <w:w w:val="105"/>
                <w:sz w:val="20"/>
                <w:szCs w:val="20"/>
              </w:rPr>
              <w:t>the</w:t>
            </w:r>
            <w:r w:rsidRPr="00AA0538">
              <w:rPr>
                <w:spacing w:val="-8"/>
                <w:w w:val="105"/>
                <w:sz w:val="20"/>
                <w:szCs w:val="20"/>
              </w:rPr>
              <w:t xml:space="preserve"> </w:t>
            </w:r>
            <w:r w:rsidRPr="00AA0538">
              <w:rPr>
                <w:spacing w:val="-2"/>
                <w:w w:val="105"/>
                <w:sz w:val="20"/>
                <w:szCs w:val="20"/>
              </w:rPr>
              <w:t>effectiveness</w:t>
            </w:r>
            <w:r w:rsidRPr="00AA0538">
              <w:rPr>
                <w:spacing w:val="-5"/>
                <w:w w:val="105"/>
                <w:sz w:val="20"/>
                <w:szCs w:val="20"/>
              </w:rPr>
              <w:t xml:space="preserve"> </w:t>
            </w:r>
            <w:r w:rsidRPr="00AA0538">
              <w:rPr>
                <w:spacing w:val="-1"/>
                <w:w w:val="105"/>
                <w:sz w:val="20"/>
                <w:szCs w:val="20"/>
              </w:rPr>
              <w:t>of</w:t>
            </w:r>
            <w:r w:rsidRPr="00AA0538">
              <w:rPr>
                <w:spacing w:val="-4"/>
                <w:w w:val="105"/>
                <w:sz w:val="20"/>
                <w:szCs w:val="20"/>
              </w:rPr>
              <w:t xml:space="preserve"> </w:t>
            </w:r>
            <w:r w:rsidRPr="00AA0538">
              <w:rPr>
                <w:spacing w:val="-1"/>
                <w:w w:val="105"/>
                <w:sz w:val="20"/>
                <w:szCs w:val="20"/>
              </w:rPr>
              <w:t>corrective</w:t>
            </w:r>
            <w:r w:rsidRPr="00AA0538">
              <w:rPr>
                <w:spacing w:val="-3"/>
                <w:w w:val="105"/>
                <w:sz w:val="20"/>
                <w:szCs w:val="20"/>
              </w:rPr>
              <w:t xml:space="preserve"> </w:t>
            </w:r>
            <w:r w:rsidRPr="00AA0538">
              <w:rPr>
                <w:spacing w:val="-1"/>
                <w:w w:val="105"/>
                <w:sz w:val="20"/>
                <w:szCs w:val="20"/>
              </w:rPr>
              <w:t>action</w:t>
            </w:r>
            <w:r w:rsidRPr="00AA0538">
              <w:rPr>
                <w:spacing w:val="-4"/>
                <w:w w:val="105"/>
                <w:sz w:val="20"/>
                <w:szCs w:val="20"/>
              </w:rPr>
              <w:t xml:space="preserve"> </w:t>
            </w:r>
            <w:r w:rsidRPr="00AA0538">
              <w:rPr>
                <w:spacing w:val="-1"/>
                <w:w w:val="105"/>
                <w:sz w:val="20"/>
                <w:szCs w:val="20"/>
              </w:rPr>
              <w:t>taken</w:t>
            </w:r>
          </w:p>
        </w:tc>
      </w:tr>
      <w:tr w:rsidR="006A3AC3" w:rsidRPr="00AA0538">
        <w:trPr>
          <w:trHeight w:val="853"/>
        </w:trPr>
        <w:tc>
          <w:tcPr>
            <w:tcW w:w="1646" w:type="dxa"/>
          </w:tcPr>
          <w:p w:rsidR="006A3AC3" w:rsidRDefault="00E26EDD" w:rsidP="001730F5">
            <w:pPr>
              <w:pStyle w:val="TableParagraph"/>
              <w:spacing w:before="6"/>
              <w:ind w:left="105" w:right="207"/>
              <w:rPr>
                <w:b/>
                <w:w w:val="105"/>
                <w:sz w:val="20"/>
                <w:szCs w:val="20"/>
              </w:rPr>
            </w:pPr>
            <w:r w:rsidRPr="00AA0538">
              <w:rPr>
                <w:b/>
                <w:spacing w:val="-2"/>
                <w:w w:val="105"/>
                <w:sz w:val="20"/>
                <w:szCs w:val="20"/>
              </w:rPr>
              <w:t xml:space="preserve">Signed </w:t>
            </w:r>
            <w:r w:rsidRPr="00AA0538">
              <w:rPr>
                <w:b/>
                <w:spacing w:val="-1"/>
                <w:w w:val="105"/>
                <w:sz w:val="20"/>
                <w:szCs w:val="20"/>
              </w:rPr>
              <w:t>:</w:t>
            </w:r>
            <w:r w:rsidRPr="00AA0538">
              <w:rPr>
                <w:b/>
                <w:w w:val="105"/>
                <w:sz w:val="20"/>
                <w:szCs w:val="20"/>
              </w:rPr>
              <w:t>Asses</w:t>
            </w:r>
            <w:r w:rsidR="001730F5">
              <w:rPr>
                <w:b/>
                <w:w w:val="105"/>
                <w:sz w:val="20"/>
                <w:szCs w:val="20"/>
              </w:rPr>
              <w:t>so</w:t>
            </w:r>
            <w:r w:rsidRPr="00AA0538">
              <w:rPr>
                <w:b/>
                <w:w w:val="105"/>
                <w:sz w:val="20"/>
                <w:szCs w:val="20"/>
              </w:rPr>
              <w:t>r</w:t>
            </w:r>
            <w:r w:rsidR="001730F5">
              <w:rPr>
                <w:b/>
                <w:w w:val="105"/>
                <w:sz w:val="20"/>
                <w:szCs w:val="20"/>
              </w:rPr>
              <w:t>/</w:t>
            </w:r>
          </w:p>
          <w:p w:rsidR="001730F5" w:rsidRPr="00AA0538" w:rsidRDefault="001730F5" w:rsidP="001730F5">
            <w:pPr>
              <w:pStyle w:val="TableParagraph"/>
              <w:spacing w:before="6"/>
              <w:ind w:left="105" w:right="207"/>
              <w:rPr>
                <w:b/>
                <w:sz w:val="20"/>
                <w:szCs w:val="20"/>
              </w:rPr>
            </w:pPr>
            <w:r>
              <w:rPr>
                <w:b/>
                <w:w w:val="105"/>
                <w:sz w:val="20"/>
                <w:szCs w:val="20"/>
              </w:rPr>
              <w:t>Technical Expert &amp; MS</w:t>
            </w:r>
          </w:p>
        </w:tc>
        <w:tc>
          <w:tcPr>
            <w:tcW w:w="4310" w:type="dxa"/>
          </w:tcPr>
          <w:p w:rsidR="006A3AC3" w:rsidRPr="00AA0538" w:rsidRDefault="006A3AC3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022" w:type="dxa"/>
          </w:tcPr>
          <w:p w:rsidR="006A3AC3" w:rsidRPr="00AA0538" w:rsidRDefault="006A3AC3">
            <w:pPr>
              <w:pStyle w:val="TableParagraph"/>
              <w:spacing w:before="4"/>
              <w:rPr>
                <w:i/>
                <w:sz w:val="20"/>
                <w:szCs w:val="20"/>
              </w:rPr>
            </w:pPr>
          </w:p>
          <w:p w:rsidR="006A3AC3" w:rsidRPr="00AA0538" w:rsidRDefault="00E26EDD">
            <w:pPr>
              <w:pStyle w:val="TableParagraph"/>
              <w:spacing w:before="1"/>
              <w:ind w:left="101"/>
              <w:rPr>
                <w:b/>
                <w:sz w:val="20"/>
                <w:szCs w:val="20"/>
              </w:rPr>
            </w:pPr>
            <w:r w:rsidRPr="00AA0538">
              <w:rPr>
                <w:b/>
                <w:w w:val="105"/>
                <w:sz w:val="20"/>
                <w:szCs w:val="20"/>
              </w:rPr>
              <w:t>Date:</w:t>
            </w:r>
          </w:p>
        </w:tc>
        <w:tc>
          <w:tcPr>
            <w:tcW w:w="2120" w:type="dxa"/>
            <w:gridSpan w:val="2"/>
          </w:tcPr>
          <w:p w:rsidR="006A3AC3" w:rsidRPr="00AA0538" w:rsidRDefault="006A3AC3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:rsidR="00E26EDD" w:rsidRDefault="00E26EDD"/>
    <w:p w:rsidR="001730F5" w:rsidRPr="00F10EE3" w:rsidRDefault="00814AAD">
      <w:pPr>
        <w:rPr>
          <w:b/>
        </w:rPr>
      </w:pPr>
      <w:r w:rsidRPr="00F10EE3">
        <w:rPr>
          <w:b/>
        </w:rPr>
        <w:t>Please attach</w:t>
      </w:r>
      <w:r w:rsidR="001730F5" w:rsidRPr="00F10EE3">
        <w:rPr>
          <w:b/>
        </w:rPr>
        <w:t xml:space="preserve"> a copy of the EQAS Plan of the medical laboratory</w:t>
      </w:r>
    </w:p>
    <w:sectPr w:rsidR="001730F5" w:rsidRPr="00F10EE3">
      <w:pgSz w:w="11910" w:h="16840"/>
      <w:pgMar w:top="2240" w:right="1040" w:bottom="1720" w:left="1300" w:header="1049" w:footer="152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078C8" w:rsidRDefault="004078C8">
      <w:r>
        <w:separator/>
      </w:r>
    </w:p>
  </w:endnote>
  <w:endnote w:type="continuationSeparator" w:id="0">
    <w:p w:rsidR="004078C8" w:rsidRDefault="004078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3B39" w:rsidRDefault="00BA3B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A0538" w:rsidRPr="00AA64A8" w:rsidRDefault="00AA0538" w:rsidP="00AA0538">
    <w:pPr>
      <w:pStyle w:val="Footer"/>
      <w:pBdr>
        <w:top w:val="single" w:sz="4" w:space="1" w:color="auto"/>
      </w:pBdr>
      <w:tabs>
        <w:tab w:val="left" w:pos="6195"/>
        <w:tab w:val="right" w:pos="9630"/>
      </w:tabs>
    </w:pPr>
    <w:r>
      <w:t xml:space="preserve">Page </w:t>
    </w:r>
    <w:r>
      <w:rPr>
        <w:b/>
      </w:rPr>
      <w:fldChar w:fldCharType="begin"/>
    </w:r>
    <w:r>
      <w:rPr>
        <w:b/>
      </w:rPr>
      <w:instrText xml:space="preserve"> PAGE </w:instrText>
    </w:r>
    <w:r>
      <w:rPr>
        <w:b/>
      </w:rPr>
      <w:fldChar w:fldCharType="separate"/>
    </w:r>
    <w:r w:rsidR="00D837D1">
      <w:rPr>
        <w:b/>
        <w:noProof/>
      </w:rPr>
      <w:t>2</w:t>
    </w:r>
    <w:r>
      <w:rPr>
        <w:b/>
      </w:rPr>
      <w:fldChar w:fldCharType="end"/>
    </w:r>
    <w:r>
      <w:t xml:space="preserve"> of </w:t>
    </w:r>
    <w:r>
      <w:rPr>
        <w:b/>
      </w:rPr>
      <w:fldChar w:fldCharType="begin"/>
    </w:r>
    <w:r>
      <w:rPr>
        <w:b/>
      </w:rPr>
      <w:instrText xml:space="preserve"> NUMPAGES  </w:instrText>
    </w:r>
    <w:r>
      <w:rPr>
        <w:b/>
      </w:rPr>
      <w:fldChar w:fldCharType="separate"/>
    </w:r>
    <w:r w:rsidR="00D837D1">
      <w:rPr>
        <w:b/>
        <w:noProof/>
      </w:rPr>
      <w:t>2</w:t>
    </w:r>
    <w:r>
      <w:rPr>
        <w:b/>
      </w:rPr>
      <w:fldChar w:fldCharType="end"/>
    </w:r>
    <w:r>
      <w:rPr>
        <w:b/>
      </w:rPr>
      <w:tab/>
    </w:r>
    <w:r>
      <w:rPr>
        <w:b/>
      </w:rPr>
      <w:tab/>
    </w:r>
    <w:r>
      <w:rPr>
        <w:b/>
      </w:rPr>
      <w:tab/>
      <w:t>©</w:t>
    </w:r>
    <w:r>
      <w:rPr>
        <w:b/>
        <w:sz w:val="16"/>
      </w:rPr>
      <w:t xml:space="preserve"> </w:t>
    </w:r>
    <w:r>
      <w:rPr>
        <w:b/>
        <w:caps/>
        <w:sz w:val="16"/>
      </w:rPr>
      <w:t>Copyright</w:t>
    </w:r>
    <w:r>
      <w:rPr>
        <w:b/>
        <w:sz w:val="16"/>
      </w:rPr>
      <w:t xml:space="preserve"> MAURITAS</w:t>
    </w:r>
  </w:p>
  <w:p w:rsidR="006A3AC3" w:rsidRDefault="006A3AC3">
    <w:pPr>
      <w:pStyle w:val="BodyText"/>
      <w:spacing w:line="14" w:lineRule="auto"/>
      <w:rPr>
        <w:b w:val="0"/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3B39" w:rsidRDefault="00BA3B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078C8" w:rsidRDefault="004078C8">
      <w:r>
        <w:separator/>
      </w:r>
    </w:p>
  </w:footnote>
  <w:footnote w:type="continuationSeparator" w:id="0">
    <w:p w:rsidR="004078C8" w:rsidRDefault="004078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3B39" w:rsidRDefault="00BA3B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A0538" w:rsidRDefault="00BA3B39" w:rsidP="00BA3B39">
    <w:pPr>
      <w:pStyle w:val="Header"/>
      <w:jc w:val="center"/>
    </w:pPr>
    <w:r w:rsidRPr="00893512">
      <w:drawing>
        <wp:inline distT="0" distB="0" distL="0" distR="0" wp14:anchorId="047279AB" wp14:editId="36B24D05">
          <wp:extent cx="5731510" cy="1061085"/>
          <wp:effectExtent l="0" t="0" r="2540" b="571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31510" cy="10610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3B39" w:rsidRDefault="00BA3B3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CF557E"/>
    <w:multiLevelType w:val="hybridMultilevel"/>
    <w:tmpl w:val="F8405D8A"/>
    <w:lvl w:ilvl="0" w:tplc="FDD8DAA0">
      <w:numFmt w:val="bullet"/>
      <w:lvlText w:val=""/>
      <w:lvlJc w:val="left"/>
      <w:pPr>
        <w:ind w:left="806" w:hanging="351"/>
      </w:pPr>
      <w:rPr>
        <w:rFonts w:ascii="Symbol" w:eastAsia="Symbol" w:hAnsi="Symbol" w:cs="Symbol" w:hint="default"/>
        <w:w w:val="104"/>
        <w:sz w:val="17"/>
        <w:szCs w:val="17"/>
        <w:lang w:val="en-US" w:eastAsia="en-US" w:bidi="ar-SA"/>
      </w:rPr>
    </w:lvl>
    <w:lvl w:ilvl="1" w:tplc="E4A04F02">
      <w:numFmt w:val="bullet"/>
      <w:lvlText w:val="•"/>
      <w:lvlJc w:val="left"/>
      <w:pPr>
        <w:ind w:left="1528" w:hanging="351"/>
      </w:pPr>
      <w:rPr>
        <w:rFonts w:hint="default"/>
        <w:lang w:val="en-US" w:eastAsia="en-US" w:bidi="ar-SA"/>
      </w:rPr>
    </w:lvl>
    <w:lvl w:ilvl="2" w:tplc="76808A08">
      <w:numFmt w:val="bullet"/>
      <w:lvlText w:val="•"/>
      <w:lvlJc w:val="left"/>
      <w:pPr>
        <w:ind w:left="2257" w:hanging="351"/>
      </w:pPr>
      <w:rPr>
        <w:rFonts w:hint="default"/>
        <w:lang w:val="en-US" w:eastAsia="en-US" w:bidi="ar-SA"/>
      </w:rPr>
    </w:lvl>
    <w:lvl w:ilvl="3" w:tplc="C1FC9B0C">
      <w:numFmt w:val="bullet"/>
      <w:lvlText w:val="•"/>
      <w:lvlJc w:val="left"/>
      <w:pPr>
        <w:ind w:left="2985" w:hanging="351"/>
      </w:pPr>
      <w:rPr>
        <w:rFonts w:hint="default"/>
        <w:lang w:val="en-US" w:eastAsia="en-US" w:bidi="ar-SA"/>
      </w:rPr>
    </w:lvl>
    <w:lvl w:ilvl="4" w:tplc="A26C9D3A">
      <w:numFmt w:val="bullet"/>
      <w:lvlText w:val="•"/>
      <w:lvlJc w:val="left"/>
      <w:pPr>
        <w:ind w:left="3714" w:hanging="351"/>
      </w:pPr>
      <w:rPr>
        <w:rFonts w:hint="default"/>
        <w:lang w:val="en-US" w:eastAsia="en-US" w:bidi="ar-SA"/>
      </w:rPr>
    </w:lvl>
    <w:lvl w:ilvl="5" w:tplc="3DC049C0">
      <w:numFmt w:val="bullet"/>
      <w:lvlText w:val="•"/>
      <w:lvlJc w:val="left"/>
      <w:pPr>
        <w:ind w:left="4443" w:hanging="351"/>
      </w:pPr>
      <w:rPr>
        <w:rFonts w:hint="default"/>
        <w:lang w:val="en-US" w:eastAsia="en-US" w:bidi="ar-SA"/>
      </w:rPr>
    </w:lvl>
    <w:lvl w:ilvl="6" w:tplc="9F7AAE96">
      <w:numFmt w:val="bullet"/>
      <w:lvlText w:val="•"/>
      <w:lvlJc w:val="left"/>
      <w:pPr>
        <w:ind w:left="5171" w:hanging="351"/>
      </w:pPr>
      <w:rPr>
        <w:rFonts w:hint="default"/>
        <w:lang w:val="en-US" w:eastAsia="en-US" w:bidi="ar-SA"/>
      </w:rPr>
    </w:lvl>
    <w:lvl w:ilvl="7" w:tplc="208C2578">
      <w:numFmt w:val="bullet"/>
      <w:lvlText w:val="•"/>
      <w:lvlJc w:val="left"/>
      <w:pPr>
        <w:ind w:left="5900" w:hanging="351"/>
      </w:pPr>
      <w:rPr>
        <w:rFonts w:hint="default"/>
        <w:lang w:val="en-US" w:eastAsia="en-US" w:bidi="ar-SA"/>
      </w:rPr>
    </w:lvl>
    <w:lvl w:ilvl="8" w:tplc="CB3C64C8">
      <w:numFmt w:val="bullet"/>
      <w:lvlText w:val="•"/>
      <w:lvlJc w:val="left"/>
      <w:pPr>
        <w:ind w:left="6628" w:hanging="351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3AC3"/>
    <w:rsid w:val="00084C9A"/>
    <w:rsid w:val="000A073D"/>
    <w:rsid w:val="001730F5"/>
    <w:rsid w:val="001E740C"/>
    <w:rsid w:val="00255E5C"/>
    <w:rsid w:val="00266597"/>
    <w:rsid w:val="002742AB"/>
    <w:rsid w:val="003E7FE4"/>
    <w:rsid w:val="004078C8"/>
    <w:rsid w:val="004C4457"/>
    <w:rsid w:val="00567F5D"/>
    <w:rsid w:val="00580AF9"/>
    <w:rsid w:val="00664E41"/>
    <w:rsid w:val="006A3AC3"/>
    <w:rsid w:val="00814AAD"/>
    <w:rsid w:val="00AA0538"/>
    <w:rsid w:val="00AB3936"/>
    <w:rsid w:val="00BA3B39"/>
    <w:rsid w:val="00C82A79"/>
    <w:rsid w:val="00CA5488"/>
    <w:rsid w:val="00CB145B"/>
    <w:rsid w:val="00D837D1"/>
    <w:rsid w:val="00DE4090"/>
    <w:rsid w:val="00E26EDD"/>
    <w:rsid w:val="00E92CC9"/>
    <w:rsid w:val="00F10EE3"/>
    <w:rsid w:val="00F24D5E"/>
    <w:rsid w:val="00F43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404AC70-ACB1-4650-8672-B334F67D2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3"/>
      <w:szCs w:val="23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AA053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A0538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AA053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A0538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311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SADCAS F 78 (d) - Proficiency Testing Requirements ISO 15189 Clause 5.6 and SADCAS Requirements [Issue 2]</vt:lpstr>
    </vt:vector>
  </TitlesOfParts>
  <Company/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SADCAS F 78 (d) - Proficiency Testing Requirements ISO 15189 Clause 5.6 and SADCAS Requirements [Issue 2]</dc:title>
  <dc:creator>user</dc:creator>
  <cp:lastModifiedBy>user</cp:lastModifiedBy>
  <cp:revision>11</cp:revision>
  <cp:lastPrinted>2024-05-17T10:25:00Z</cp:lastPrinted>
  <dcterms:created xsi:type="dcterms:W3CDTF">2024-05-06T07:26:00Z</dcterms:created>
  <dcterms:modified xsi:type="dcterms:W3CDTF">2025-07-23T06:54:00Z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2019-03-07T00:00:00Z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2024-03-28T00:00:00Z</vt:filetime>
  </property>
</Properties>
</file>